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08" w:rsidRDefault="00070D08" w:rsidP="00070D08">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Oswestry School Choristers Music Scholarships</w:t>
      </w:r>
    </w:p>
    <w:p w:rsidR="00070D08" w:rsidRDefault="00070D08" w:rsidP="00070D08">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Information Sheet</w:t>
      </w:r>
    </w:p>
    <w:p w:rsidR="00070D08" w:rsidRDefault="00070D08" w:rsidP="00070D08">
      <w:pPr>
        <w:autoSpaceDE w:val="0"/>
        <w:autoSpaceDN w:val="0"/>
        <w:adjustRightInd w:val="0"/>
        <w:jc w:val="center"/>
        <w:rPr>
          <w:rFonts w:ascii="Times New Roman" w:hAnsi="Times New Roman" w:cs="Times New Roman"/>
          <w:b/>
          <w:bCs/>
          <w:color w:val="000000"/>
          <w:sz w:val="28"/>
          <w:szCs w:val="28"/>
        </w:rPr>
      </w:pPr>
    </w:p>
    <w:p w:rsidR="00070D08" w:rsidRDefault="00070D08" w:rsidP="00070D08">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Oswestry School is now offering chorister scholarships in St. Oswald’s Choir.</w:t>
      </w:r>
    </w:p>
    <w:p w:rsidR="00070D08" w:rsidRDefault="00070D08" w:rsidP="00070D08">
      <w:pPr>
        <w:autoSpaceDE w:val="0"/>
        <w:autoSpaceDN w:val="0"/>
        <w:adjustRightInd w:val="0"/>
        <w:rPr>
          <w:rFonts w:ascii="Times New Roman" w:hAnsi="Times New Roman" w:cs="Times New Roman"/>
          <w:bCs/>
          <w:color w:val="000000"/>
        </w:rPr>
      </w:pPr>
    </w:p>
    <w:p w:rsidR="00070D08" w:rsidRDefault="00070D08" w:rsidP="00070D08">
      <w:pPr>
        <w:autoSpaceDE w:val="0"/>
        <w:autoSpaceDN w:val="0"/>
        <w:adjustRightInd w:val="0"/>
        <w:rPr>
          <w:rFonts w:ascii="Times New Roman" w:hAnsi="Times New Roman" w:cs="Times New Roman"/>
          <w:color w:val="000000"/>
        </w:rPr>
      </w:pPr>
      <w:r>
        <w:rPr>
          <w:rFonts w:ascii="Times New Roman" w:hAnsi="Times New Roman" w:cs="Times New Roman"/>
          <w:bCs/>
          <w:color w:val="000000"/>
        </w:rPr>
        <w:t>This is an opportunity normally only available to choristers of cathedral and collegiate churches and offers young people the chance to</w:t>
      </w:r>
      <w:r>
        <w:rPr>
          <w:rFonts w:ascii="Times New Roman" w:hAnsi="Times New Roman" w:cs="Times New Roman"/>
          <w:color w:val="000000"/>
        </w:rPr>
        <w:t xml:space="preserve"> combine the fine education available at Oswestry School with the experience of singing to cathedral standard in one of the finest church choirs in the diocese.</w:t>
      </w:r>
    </w:p>
    <w:p w:rsidR="00070D08" w:rsidRDefault="00070D08" w:rsidP="00070D08">
      <w:pPr>
        <w:autoSpaceDE w:val="0"/>
        <w:autoSpaceDN w:val="0"/>
        <w:adjustRightInd w:val="0"/>
        <w:rPr>
          <w:rFonts w:ascii="Times New Roman" w:hAnsi="Times New Roman" w:cs="Times New Roman"/>
          <w:color w:val="000000"/>
        </w:rPr>
      </w:pPr>
    </w:p>
    <w:p w:rsidR="00070D08" w:rsidRDefault="00070D08" w:rsidP="00070D08">
      <w:pPr>
        <w:autoSpaceDE w:val="0"/>
        <w:autoSpaceDN w:val="0"/>
        <w:adjustRightInd w:val="0"/>
        <w:rPr>
          <w:rFonts w:ascii="Times New Roman" w:hAnsi="Times New Roman" w:cs="Times New Roman"/>
          <w:color w:val="000000"/>
        </w:rPr>
      </w:pPr>
      <w:r>
        <w:rPr>
          <w:rFonts w:ascii="Times New Roman" w:hAnsi="Times New Roman" w:cs="Times New Roman"/>
          <w:color w:val="000000"/>
        </w:rPr>
        <w:t>Oswestry School Choris</w:t>
      </w:r>
      <w:r w:rsidR="005F600B">
        <w:rPr>
          <w:rFonts w:ascii="Times New Roman" w:hAnsi="Times New Roman" w:cs="Times New Roman"/>
          <w:color w:val="000000"/>
        </w:rPr>
        <w:t>ters will receive a very generous</w:t>
      </w:r>
      <w:bookmarkStart w:id="0" w:name="_GoBack"/>
      <w:bookmarkEnd w:id="0"/>
      <w:r>
        <w:rPr>
          <w:rFonts w:ascii="Times New Roman" w:hAnsi="Times New Roman" w:cs="Times New Roman"/>
          <w:color w:val="000000"/>
        </w:rPr>
        <w:t xml:space="preserve"> remission on tuition fees at Oswestry School. There will be extras (charged in arrears) for e.g. trips and other activities (£100 per term might be sensibly budgeted) and uniform (c. £250 one off).</w:t>
      </w:r>
    </w:p>
    <w:p w:rsidR="00070D08" w:rsidRDefault="00070D08" w:rsidP="00070D08">
      <w:pPr>
        <w:autoSpaceDE w:val="0"/>
        <w:autoSpaceDN w:val="0"/>
        <w:adjustRightInd w:val="0"/>
        <w:rPr>
          <w:rFonts w:ascii="Times New Roman" w:hAnsi="Times New Roman" w:cs="Times New Roman"/>
          <w:color w:val="000000"/>
        </w:rPr>
      </w:pPr>
    </w:p>
    <w:p w:rsidR="00070D08" w:rsidRDefault="00070D08" w:rsidP="00070D0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Oswestry School has enjoyed a long and strong relationship with St Oswald’s Church and its choir. The School was founded (in 1407), and the original building still exists, in the churchyard of St Oswald’s.  </w:t>
      </w:r>
    </w:p>
    <w:p w:rsidR="00070D08" w:rsidRDefault="00070D08" w:rsidP="00070D08">
      <w:pPr>
        <w:autoSpaceDE w:val="0"/>
        <w:autoSpaceDN w:val="0"/>
        <w:adjustRightInd w:val="0"/>
        <w:rPr>
          <w:rFonts w:ascii="Times New Roman" w:hAnsi="Times New Roman" w:cs="Times New Roman"/>
          <w:color w:val="000000"/>
        </w:rPr>
      </w:pPr>
    </w:p>
    <w:p w:rsidR="00070D08" w:rsidRDefault="00070D08" w:rsidP="00070D0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Director of Music, Mike Donkin, </w:t>
      </w:r>
      <w:proofErr w:type="gramStart"/>
      <w:r>
        <w:rPr>
          <w:rFonts w:ascii="Times New Roman" w:hAnsi="Times New Roman" w:cs="Times New Roman"/>
          <w:color w:val="000000"/>
        </w:rPr>
        <w:t>said ”</w:t>
      </w:r>
      <w:proofErr w:type="gramEnd"/>
      <w:r>
        <w:rPr>
          <w:rFonts w:ascii="Times New Roman" w:hAnsi="Times New Roman" w:cs="Times New Roman"/>
          <w:color w:val="000000"/>
        </w:rPr>
        <w:t>St Oswald’s is the host venue for many of the School’s major celebratory events. Oswestry School has a strong musical tradition and intends to build this further. These scholarships are intended to both cement the relationship between the School and church and enable the fine musicians of the St Oswald’s Church Choir to enjoy an Oswestry School education.”</w:t>
      </w:r>
    </w:p>
    <w:p w:rsidR="00070D08" w:rsidRDefault="00070D08" w:rsidP="00070D08">
      <w:pPr>
        <w:autoSpaceDE w:val="0"/>
        <w:autoSpaceDN w:val="0"/>
        <w:adjustRightInd w:val="0"/>
        <w:rPr>
          <w:rFonts w:ascii="Times New Roman" w:hAnsi="Times New Roman" w:cs="Times New Roman"/>
          <w:color w:val="000000"/>
        </w:rPr>
      </w:pPr>
    </w:p>
    <w:p w:rsidR="00070D08" w:rsidRDefault="00070D08" w:rsidP="00070D0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Application for a Scholarship is open to boys and girls aged between 10 and 13 years of age. The main considerations will be the chorister’s suitability to represent the Church; ability to contribute to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broad musical activity of the School; and likelihood to benefit from the experience. Applicants will expect to serve the Church choir to the best of his/her ability and contribute fully to the musical activity of the School. </w:t>
      </w:r>
    </w:p>
    <w:p w:rsidR="00070D08" w:rsidRDefault="00070D08" w:rsidP="00070D08">
      <w:pPr>
        <w:autoSpaceDE w:val="0"/>
        <w:autoSpaceDN w:val="0"/>
        <w:adjustRightInd w:val="0"/>
        <w:rPr>
          <w:rFonts w:ascii="Times New Roman" w:hAnsi="Times New Roman" w:cs="Times New Roman"/>
          <w:color w:val="000000"/>
        </w:rPr>
      </w:pPr>
    </w:p>
    <w:p w:rsidR="00070D08" w:rsidRDefault="00070D08" w:rsidP="00070D08">
      <w:pPr>
        <w:autoSpaceDE w:val="0"/>
        <w:autoSpaceDN w:val="0"/>
        <w:adjustRightInd w:val="0"/>
        <w:rPr>
          <w:rFonts w:ascii="Times New Roman" w:hAnsi="Times New Roman" w:cs="Times New Roman"/>
          <w:color w:val="000000"/>
        </w:rPr>
      </w:pPr>
      <w:r>
        <w:rPr>
          <w:rFonts w:ascii="Times New Roman" w:hAnsi="Times New Roman" w:cs="Times New Roman"/>
          <w:color w:val="000000"/>
        </w:rPr>
        <w:t>The scholarship is awarded for the duration of a pupil’s schooling, provided that the scholarship conditions are met. There is an annual review of all scholarships before Easter of each year. St Oswald’s choristers will be expected to continue to serve in St Oswald’s choir excepting breaks permitted by the choirmaster, for e.g. periods of voice change, or by agreement with the Headmaster.</w:t>
      </w:r>
    </w:p>
    <w:p w:rsidR="00070D08" w:rsidRDefault="00070D08" w:rsidP="00070D08">
      <w:pPr>
        <w:autoSpaceDE w:val="0"/>
        <w:autoSpaceDN w:val="0"/>
        <w:adjustRightInd w:val="0"/>
        <w:rPr>
          <w:rFonts w:ascii="Times New Roman" w:hAnsi="Times New Roman" w:cs="Times New Roman"/>
          <w:color w:val="000000"/>
        </w:rPr>
      </w:pPr>
    </w:p>
    <w:p w:rsidR="00070D08" w:rsidRDefault="00070D08" w:rsidP="00070D08">
      <w:pPr>
        <w:rPr>
          <w:rFonts w:ascii="Times New Roman" w:eastAsia="Times New Roman" w:hAnsi="Times New Roman" w:cs="Times New Roman"/>
          <w:bCs/>
          <w:color w:val="000000"/>
          <w:lang w:eastAsia="en-GB"/>
        </w:rPr>
      </w:pPr>
    </w:p>
    <w:p w:rsidR="00070D08" w:rsidRDefault="00070D08" w:rsidP="00070D08">
      <w:pPr>
        <w:jc w:val="center"/>
        <w:rPr>
          <w:rFonts w:ascii="Times New Roman" w:eastAsia="Times New Roman" w:hAnsi="Times New Roman" w:cs="Times New Roman"/>
          <w:bCs/>
          <w:color w:val="000000"/>
          <w:lang w:eastAsia="en-GB"/>
        </w:rPr>
      </w:pPr>
      <w:r>
        <w:rPr>
          <w:rFonts w:ascii="Times New Roman" w:eastAsia="Times New Roman" w:hAnsi="Times New Roman" w:cs="Times New Roman"/>
          <w:noProof/>
          <w:color w:val="000000"/>
          <w:lang w:eastAsia="en-GB"/>
        </w:rPr>
        <w:drawing>
          <wp:inline distT="0" distB="0" distL="0" distR="0">
            <wp:extent cx="1581150" cy="2228850"/>
            <wp:effectExtent l="0" t="0" r="0" b="0"/>
            <wp:docPr id="1" name="Picture 1" descr="Myles and alic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les and alice awa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2228850"/>
                    </a:xfrm>
                    <a:prstGeom prst="rect">
                      <a:avLst/>
                    </a:prstGeom>
                    <a:noFill/>
                    <a:ln>
                      <a:noFill/>
                    </a:ln>
                  </pic:spPr>
                </pic:pic>
              </a:graphicData>
            </a:graphic>
          </wp:inline>
        </w:drawing>
      </w:r>
    </w:p>
    <w:p w:rsidR="00070D08" w:rsidRDefault="00070D08" w:rsidP="00070D08">
      <w:pPr>
        <w:rPr>
          <w:rFonts w:ascii="Times New Roman" w:eastAsia="Times New Roman" w:hAnsi="Times New Roman" w:cs="Times New Roman"/>
          <w:bCs/>
          <w:color w:val="000000"/>
          <w:lang w:eastAsia="en-GB"/>
        </w:rPr>
      </w:pPr>
    </w:p>
    <w:p w:rsidR="00070D08" w:rsidRDefault="00070D08" w:rsidP="00070D08">
      <w:pPr>
        <w:jc w:val="center"/>
        <w:rPr>
          <w:rFonts w:ascii="Times New Roman" w:eastAsia="Times New Roman" w:hAnsi="Times New Roman" w:cs="Times New Roman"/>
          <w:bCs/>
          <w:i/>
          <w:color w:val="000000"/>
          <w:lang w:eastAsia="en-GB"/>
        </w:rPr>
      </w:pPr>
      <w:r>
        <w:rPr>
          <w:rFonts w:ascii="Times New Roman" w:eastAsia="Times New Roman" w:hAnsi="Times New Roman" w:cs="Times New Roman"/>
          <w:bCs/>
          <w:i/>
          <w:color w:val="000000"/>
          <w:lang w:eastAsia="en-GB"/>
        </w:rPr>
        <w:t>Alice Williams and Myles Wilkinson</w:t>
      </w:r>
    </w:p>
    <w:p w:rsidR="00070D08" w:rsidRDefault="00070D08" w:rsidP="00070D08">
      <w:pPr>
        <w:jc w:val="center"/>
        <w:rPr>
          <w:rFonts w:ascii="Times New Roman" w:eastAsia="Times New Roman" w:hAnsi="Times New Roman" w:cs="Times New Roman"/>
          <w:bCs/>
          <w:i/>
          <w:color w:val="000000"/>
          <w:lang w:eastAsia="en-GB"/>
        </w:rPr>
      </w:pPr>
      <w:r>
        <w:rPr>
          <w:rFonts w:ascii="Times New Roman" w:eastAsia="Times New Roman" w:hAnsi="Times New Roman" w:cs="Times New Roman"/>
          <w:bCs/>
          <w:i/>
          <w:color w:val="000000"/>
          <w:lang w:eastAsia="en-GB"/>
        </w:rPr>
        <w:t>St. Oswald’s first Oswestry School Choristers</w:t>
      </w:r>
    </w:p>
    <w:p w:rsidR="00070D08" w:rsidRDefault="00070D08" w:rsidP="00070D08">
      <w:pPr>
        <w:rPr>
          <w:rFonts w:ascii="Times New Roman" w:eastAsia="Times New Roman" w:hAnsi="Times New Roman" w:cs="Times New Roman"/>
          <w:bCs/>
          <w:color w:val="000000"/>
          <w:lang w:eastAsia="en-GB"/>
        </w:rPr>
      </w:pPr>
    </w:p>
    <w:p w:rsidR="00070D08" w:rsidRDefault="00070D08" w:rsidP="00070D08">
      <w:pPr>
        <w:rPr>
          <w:rFonts w:ascii="Times New Roman" w:eastAsia="Times New Roman" w:hAnsi="Times New Roman" w:cs="Times New Roman"/>
          <w:lang w:eastAsia="en-GB"/>
        </w:rPr>
      </w:pPr>
      <w:r>
        <w:rPr>
          <w:rFonts w:ascii="Times New Roman" w:eastAsia="Times New Roman" w:hAnsi="Times New Roman" w:cs="Times New Roman"/>
          <w:bCs/>
          <w:color w:val="000000"/>
          <w:lang w:eastAsia="en-GB"/>
        </w:rPr>
        <w:t>The level of commitment required by the Church Choir for Oswestry School Choristers is set out below:-</w:t>
      </w:r>
    </w:p>
    <w:p w:rsidR="00070D08" w:rsidRDefault="00070D08" w:rsidP="00070D08">
      <w:pPr>
        <w:rPr>
          <w:rFonts w:ascii="Times New Roman" w:eastAsia="Times New Roman" w:hAnsi="Times New Roman" w:cs="Times New Roman"/>
          <w:sz w:val="24"/>
          <w:szCs w:val="24"/>
          <w:lang w:eastAsia="en-GB"/>
        </w:rPr>
      </w:pPr>
    </w:p>
    <w:p w:rsidR="00070D08" w:rsidRDefault="00070D08" w:rsidP="00070D08">
      <w:pPr>
        <w:rPr>
          <w:rFonts w:ascii="Times New Roman" w:eastAsia="Times New Roman" w:hAnsi="Times New Roman" w:cs="Times New Roman"/>
          <w:lang w:eastAsia="en-GB"/>
        </w:rPr>
      </w:pPr>
      <w:r>
        <w:rPr>
          <w:rFonts w:ascii="Times New Roman" w:eastAsia="Times New Roman" w:hAnsi="Times New Roman" w:cs="Times New Roman"/>
          <w:shd w:val="clear" w:color="auto" w:fill="FFFFFF"/>
          <w:lang w:eastAsia="en-GB"/>
        </w:rPr>
        <w:t>Attendance at Choir Rehearsals which are:</w:t>
      </w:r>
    </w:p>
    <w:p w:rsidR="00070D08" w:rsidRDefault="00070D08" w:rsidP="00070D08">
      <w:pPr>
        <w:numPr>
          <w:ilvl w:val="0"/>
          <w:numId w:val="1"/>
        </w:numPr>
        <w:shd w:val="clear" w:color="auto" w:fill="FFFFFF"/>
        <w:textAlignment w:val="baseline"/>
        <w:rPr>
          <w:rFonts w:ascii="Times New Roman" w:eastAsia="Times New Roman" w:hAnsi="Times New Roman" w:cs="Times New Roman"/>
          <w:lang w:eastAsia="en-GB"/>
        </w:rPr>
      </w:pPr>
      <w:r>
        <w:rPr>
          <w:rFonts w:ascii="Times New Roman" w:eastAsia="Times New Roman" w:hAnsi="Times New Roman" w:cs="Times New Roman"/>
          <w:shd w:val="clear" w:color="auto" w:fill="FFFFFF"/>
          <w:lang w:eastAsia="en-GB"/>
        </w:rPr>
        <w:t>For Juniors only - Wednesdays 5.45pm to 7.00pm</w:t>
      </w:r>
    </w:p>
    <w:p w:rsidR="00070D08" w:rsidRDefault="00070D08" w:rsidP="00070D08">
      <w:pPr>
        <w:numPr>
          <w:ilvl w:val="0"/>
          <w:numId w:val="1"/>
        </w:numPr>
        <w:shd w:val="clear" w:color="auto" w:fill="FFFFFF"/>
        <w:textAlignment w:val="baseline"/>
        <w:rPr>
          <w:rFonts w:ascii="Times New Roman" w:eastAsia="Times New Roman" w:hAnsi="Times New Roman" w:cs="Times New Roman"/>
          <w:lang w:eastAsia="en-GB"/>
        </w:rPr>
      </w:pPr>
      <w:r>
        <w:rPr>
          <w:rFonts w:ascii="Times New Roman" w:eastAsia="Times New Roman" w:hAnsi="Times New Roman" w:cs="Times New Roman"/>
          <w:shd w:val="clear" w:color="auto" w:fill="FFFFFF"/>
          <w:lang w:eastAsia="en-GB"/>
        </w:rPr>
        <w:t>With the full choir - Fridays 7.15pm to 8.30pm.</w:t>
      </w:r>
    </w:p>
    <w:p w:rsidR="00070D08" w:rsidRDefault="00070D08" w:rsidP="00070D08">
      <w:pPr>
        <w:numPr>
          <w:ilvl w:val="0"/>
          <w:numId w:val="1"/>
        </w:numPr>
        <w:shd w:val="clear" w:color="auto" w:fill="FFFFFF"/>
        <w:textAlignment w:val="baseline"/>
        <w:rPr>
          <w:rFonts w:ascii="Times New Roman" w:eastAsia="Times New Roman" w:hAnsi="Times New Roman" w:cs="Times New Roman"/>
          <w:lang w:eastAsia="en-GB"/>
        </w:rPr>
      </w:pPr>
      <w:r>
        <w:rPr>
          <w:rFonts w:ascii="Times New Roman" w:eastAsia="Times New Roman" w:hAnsi="Times New Roman" w:cs="Times New Roman"/>
          <w:shd w:val="clear" w:color="auto" w:fill="FFFFFF"/>
          <w:lang w:eastAsia="en-GB"/>
        </w:rPr>
        <w:t>Voice for Life voice training sessions. These usually last for 1 hour and are currently held prior to Wednesday afternoon rehearsals or Saturday mornings.</w:t>
      </w:r>
    </w:p>
    <w:p w:rsidR="00070D08" w:rsidRDefault="00070D08" w:rsidP="00070D08">
      <w:pPr>
        <w:rPr>
          <w:rFonts w:ascii="Times New Roman" w:eastAsia="Times New Roman" w:hAnsi="Times New Roman" w:cs="Times New Roman"/>
          <w:shd w:val="clear" w:color="auto" w:fill="FFFFFF"/>
          <w:lang w:eastAsia="en-GB"/>
        </w:rPr>
      </w:pPr>
    </w:p>
    <w:p w:rsidR="00070D08" w:rsidRDefault="00070D08" w:rsidP="00070D08">
      <w:pPr>
        <w:rPr>
          <w:rFonts w:ascii="Times New Roman" w:eastAsia="Times New Roman" w:hAnsi="Times New Roman" w:cs="Times New Roman"/>
          <w:lang w:eastAsia="en-GB"/>
        </w:rPr>
      </w:pPr>
      <w:r>
        <w:rPr>
          <w:rFonts w:ascii="Times New Roman" w:eastAsia="Times New Roman" w:hAnsi="Times New Roman" w:cs="Times New Roman"/>
          <w:shd w:val="clear" w:color="auto" w:fill="FFFFFF"/>
          <w:lang w:eastAsia="en-GB"/>
        </w:rPr>
        <w:t>Attendance at services which are:</w:t>
      </w:r>
    </w:p>
    <w:p w:rsidR="00070D08" w:rsidRDefault="00070D08" w:rsidP="00070D08">
      <w:pPr>
        <w:numPr>
          <w:ilvl w:val="0"/>
          <w:numId w:val="2"/>
        </w:numPr>
        <w:shd w:val="clear" w:color="auto" w:fill="FFFFFF"/>
        <w:textAlignment w:val="baseline"/>
        <w:rPr>
          <w:rFonts w:ascii="Times New Roman" w:eastAsia="Times New Roman" w:hAnsi="Times New Roman" w:cs="Times New Roman"/>
          <w:lang w:eastAsia="en-GB"/>
        </w:rPr>
      </w:pPr>
      <w:r>
        <w:rPr>
          <w:rFonts w:ascii="Times New Roman" w:eastAsia="Times New Roman" w:hAnsi="Times New Roman" w:cs="Times New Roman"/>
          <w:shd w:val="clear" w:color="auto" w:fill="FFFFFF"/>
          <w:lang w:eastAsia="en-GB"/>
        </w:rPr>
        <w:t>Every Sunday morning - pre-service practice 9.30am / service 10.30am – 11.40am (approx.).</w:t>
      </w:r>
    </w:p>
    <w:p w:rsidR="00070D08" w:rsidRDefault="00070D08" w:rsidP="00070D08">
      <w:pPr>
        <w:numPr>
          <w:ilvl w:val="0"/>
          <w:numId w:val="2"/>
        </w:numPr>
        <w:shd w:val="clear" w:color="auto" w:fill="FFFFFF"/>
        <w:textAlignment w:val="baseline"/>
        <w:rPr>
          <w:rFonts w:ascii="Times New Roman" w:eastAsia="Times New Roman" w:hAnsi="Times New Roman" w:cs="Times New Roman"/>
          <w:shd w:val="clear" w:color="auto" w:fill="FFFFFF"/>
          <w:lang w:eastAsia="en-GB"/>
        </w:rPr>
      </w:pPr>
      <w:r>
        <w:rPr>
          <w:rFonts w:ascii="Times New Roman" w:eastAsia="Times New Roman" w:hAnsi="Times New Roman" w:cs="Times New Roman"/>
          <w:shd w:val="clear" w:color="auto" w:fill="FFFFFF"/>
          <w:lang w:eastAsia="en-GB"/>
        </w:rPr>
        <w:t>Sunday evening services (usually only the 2</w:t>
      </w:r>
      <w:r>
        <w:rPr>
          <w:rFonts w:ascii="Times New Roman" w:eastAsia="Times New Roman" w:hAnsi="Times New Roman" w:cs="Times New Roman"/>
          <w:shd w:val="clear" w:color="auto" w:fill="FFFFFF"/>
          <w:vertAlign w:val="superscript"/>
          <w:lang w:eastAsia="en-GB"/>
        </w:rPr>
        <w:t>nd</w:t>
      </w:r>
      <w:r>
        <w:rPr>
          <w:rFonts w:ascii="Times New Roman" w:eastAsia="Times New Roman" w:hAnsi="Times New Roman" w:cs="Times New Roman"/>
          <w:shd w:val="clear" w:color="auto" w:fill="FFFFFF"/>
          <w:lang w:eastAsia="en-GB"/>
        </w:rPr>
        <w:t xml:space="preserve"> Sunday of the month for choristers although on special occasions there may be more and this commitment increases once the chorister  becomes a Choral Scholar, usually after attaining the Bronze Award of the Royal School of Church Music) pre-service practice 5.15pm  / service 6.30pm – 7.40pm (approx.). </w:t>
      </w:r>
    </w:p>
    <w:p w:rsidR="00070D08" w:rsidRDefault="00070D08" w:rsidP="00070D08">
      <w:pPr>
        <w:shd w:val="clear" w:color="auto" w:fill="FFFFFF"/>
        <w:ind w:left="720"/>
        <w:textAlignment w:val="baseline"/>
        <w:rPr>
          <w:rFonts w:ascii="Times New Roman" w:eastAsia="Times New Roman" w:hAnsi="Times New Roman" w:cs="Times New Roman"/>
          <w:shd w:val="clear" w:color="auto" w:fill="FFFFFF"/>
          <w:lang w:eastAsia="en-GB"/>
        </w:rPr>
      </w:pPr>
    </w:p>
    <w:p w:rsidR="00070D08" w:rsidRDefault="00070D08" w:rsidP="00070D08">
      <w:pPr>
        <w:rPr>
          <w:rFonts w:ascii="Times New Roman" w:eastAsia="Times New Roman" w:hAnsi="Times New Roman" w:cs="Times New Roman"/>
          <w:lang w:eastAsia="en-GB"/>
        </w:rPr>
      </w:pPr>
      <w:r>
        <w:rPr>
          <w:rFonts w:ascii="Times New Roman" w:eastAsia="Times New Roman" w:hAnsi="Times New Roman" w:cs="Times New Roman"/>
          <w:shd w:val="clear" w:color="auto" w:fill="FFFFFF"/>
          <w:lang w:eastAsia="en-GB"/>
        </w:rPr>
        <w:t>There are three carol services each year:</w:t>
      </w:r>
    </w:p>
    <w:p w:rsidR="00070D08" w:rsidRDefault="00070D08" w:rsidP="00070D08">
      <w:pPr>
        <w:numPr>
          <w:ilvl w:val="0"/>
          <w:numId w:val="3"/>
        </w:numPr>
        <w:shd w:val="clear" w:color="auto" w:fill="FFFFFF"/>
        <w:textAlignment w:val="baseline"/>
        <w:rPr>
          <w:rFonts w:ascii="Times New Roman" w:eastAsia="Times New Roman" w:hAnsi="Times New Roman" w:cs="Times New Roman"/>
          <w:lang w:eastAsia="en-GB"/>
        </w:rPr>
      </w:pPr>
      <w:r>
        <w:rPr>
          <w:rFonts w:ascii="Times New Roman" w:eastAsia="Times New Roman" w:hAnsi="Times New Roman" w:cs="Times New Roman"/>
          <w:shd w:val="clear" w:color="auto" w:fill="FFFFFF"/>
          <w:lang w:eastAsia="en-GB"/>
        </w:rPr>
        <w:t>Advent Carol Service on the First Sunday of Advent (Rehearsal 4.00pm, Tea 5.30pm, Service 6.30pm end 7.30pm).</w:t>
      </w:r>
    </w:p>
    <w:p w:rsidR="00070D08" w:rsidRDefault="00070D08" w:rsidP="00070D08">
      <w:pPr>
        <w:numPr>
          <w:ilvl w:val="0"/>
          <w:numId w:val="3"/>
        </w:numPr>
        <w:shd w:val="clear" w:color="auto" w:fill="FFFFFF"/>
        <w:textAlignment w:val="baseline"/>
        <w:rPr>
          <w:rFonts w:ascii="Times New Roman" w:eastAsia="Times New Roman" w:hAnsi="Times New Roman" w:cs="Times New Roman"/>
          <w:lang w:eastAsia="en-GB"/>
        </w:rPr>
      </w:pPr>
      <w:r>
        <w:rPr>
          <w:rFonts w:ascii="Times New Roman" w:eastAsia="Times New Roman" w:hAnsi="Times New Roman" w:cs="Times New Roman"/>
          <w:shd w:val="clear" w:color="auto" w:fill="FFFFFF"/>
          <w:lang w:eastAsia="en-GB"/>
        </w:rPr>
        <w:t>Nine Lessons &amp; Carols on the Fourth Sunday of Advent (Rehearsal 3.30pm, Tea 5.30pm, Service 6.30pm end 8.00pm).</w:t>
      </w:r>
    </w:p>
    <w:p w:rsidR="00070D08" w:rsidRDefault="00070D08" w:rsidP="00070D08">
      <w:pPr>
        <w:numPr>
          <w:ilvl w:val="0"/>
          <w:numId w:val="3"/>
        </w:numPr>
        <w:shd w:val="clear" w:color="auto" w:fill="FFFFFF"/>
        <w:textAlignment w:val="baseline"/>
        <w:rPr>
          <w:rFonts w:ascii="Times New Roman" w:eastAsia="Times New Roman" w:hAnsi="Times New Roman" w:cs="Times New Roman"/>
          <w:lang w:eastAsia="en-GB"/>
        </w:rPr>
      </w:pPr>
      <w:r>
        <w:rPr>
          <w:rFonts w:ascii="Times New Roman" w:eastAsia="Times New Roman" w:hAnsi="Times New Roman" w:cs="Times New Roman"/>
          <w:shd w:val="clear" w:color="auto" w:fill="FFFFFF"/>
          <w:lang w:eastAsia="en-GB"/>
        </w:rPr>
        <w:t>Epiphany Carol Service on the First Sunday of Epiphany (Rehearsal 4.00pm, Tea 5.30pm, Service 6.30pm end 7.30pm).</w:t>
      </w:r>
    </w:p>
    <w:p w:rsidR="00070D08" w:rsidRDefault="00070D08" w:rsidP="00070D08">
      <w:pPr>
        <w:rPr>
          <w:rFonts w:ascii="Times New Roman" w:eastAsia="Times New Roman" w:hAnsi="Times New Roman" w:cs="Times New Roman"/>
          <w:shd w:val="clear" w:color="auto" w:fill="FFFFFF"/>
          <w:lang w:eastAsia="en-GB"/>
        </w:rPr>
      </w:pPr>
    </w:p>
    <w:p w:rsidR="00070D08" w:rsidRDefault="00070D08" w:rsidP="00070D08">
      <w:pPr>
        <w:rPr>
          <w:rFonts w:ascii="Times New Roman" w:eastAsia="Times New Roman" w:hAnsi="Times New Roman" w:cs="Times New Roman"/>
          <w:lang w:eastAsia="en-GB"/>
        </w:rPr>
      </w:pPr>
      <w:r>
        <w:rPr>
          <w:rFonts w:ascii="Times New Roman" w:eastAsia="Times New Roman" w:hAnsi="Times New Roman" w:cs="Times New Roman"/>
          <w:shd w:val="clear" w:color="auto" w:fill="FFFFFF"/>
          <w:lang w:eastAsia="en-GB"/>
        </w:rPr>
        <w:t>Additionally choristers are required for Ash Wednesday evening, The Christingle Service at 5.00pm on the Third Sunday of Advent and Christmas Day Morning. Choral Scholars are also called for Maundy Thursday, Holy Saturday and Christmas Midnight Mass.</w:t>
      </w:r>
    </w:p>
    <w:p w:rsidR="00070D08" w:rsidRDefault="00070D08" w:rsidP="00070D08">
      <w:pPr>
        <w:autoSpaceDE w:val="0"/>
        <w:autoSpaceDN w:val="0"/>
        <w:adjustRightInd w:val="0"/>
        <w:rPr>
          <w:rFonts w:ascii="Times New Roman" w:hAnsi="Times New Roman" w:cs="Times New Roman"/>
          <w:color w:val="000000"/>
        </w:rPr>
      </w:pPr>
    </w:p>
    <w:p w:rsidR="00070D08" w:rsidRDefault="00070D08" w:rsidP="00070D08">
      <w:pPr>
        <w:autoSpaceDE w:val="0"/>
        <w:autoSpaceDN w:val="0"/>
        <w:adjustRightInd w:val="0"/>
        <w:rPr>
          <w:rFonts w:ascii="Times New Roman" w:hAnsi="Times New Roman" w:cs="Times New Roman"/>
          <w:color w:val="000000"/>
        </w:rPr>
      </w:pPr>
      <w:r>
        <w:rPr>
          <w:rFonts w:ascii="Times New Roman" w:hAnsi="Times New Roman" w:cs="Times New Roman"/>
          <w:color w:val="000000"/>
        </w:rPr>
        <w:t>Auditi</w:t>
      </w:r>
      <w:r w:rsidR="00E560D8">
        <w:rPr>
          <w:rFonts w:ascii="Times New Roman" w:hAnsi="Times New Roman" w:cs="Times New Roman"/>
          <w:color w:val="000000"/>
        </w:rPr>
        <w:t>ons are held in January of each year</w:t>
      </w:r>
      <w:r>
        <w:rPr>
          <w:rFonts w:ascii="Times New Roman" w:hAnsi="Times New Roman" w:cs="Times New Roman"/>
          <w:color w:val="000000"/>
        </w:rPr>
        <w:t xml:space="preserve"> and anyone interested in taking up a scholarship should contact Mr Donkin at:-</w:t>
      </w:r>
    </w:p>
    <w:p w:rsidR="00070D08" w:rsidRDefault="00070D08" w:rsidP="00070D08">
      <w:pPr>
        <w:autoSpaceDE w:val="0"/>
        <w:autoSpaceDN w:val="0"/>
        <w:adjustRightInd w:val="0"/>
        <w:rPr>
          <w:rFonts w:ascii="Times New Roman" w:hAnsi="Times New Roman" w:cs="Times New Roman"/>
          <w:color w:val="000000"/>
        </w:rPr>
      </w:pPr>
    </w:p>
    <w:p w:rsidR="00070D08" w:rsidRDefault="00070D08" w:rsidP="00070D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Hendre House,</w:t>
      </w:r>
    </w:p>
    <w:p w:rsidR="00070D08" w:rsidRDefault="00070D08" w:rsidP="00070D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Llanfechain,</w:t>
      </w:r>
    </w:p>
    <w:p w:rsidR="00070D08" w:rsidRDefault="00070D08" w:rsidP="00070D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Powys SY22 6XD</w:t>
      </w:r>
    </w:p>
    <w:p w:rsidR="00070D08" w:rsidRDefault="00070D08" w:rsidP="00070D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Tel: 01691 649933</w:t>
      </w:r>
    </w:p>
    <w:p w:rsidR="00070D08" w:rsidRDefault="00070D08" w:rsidP="00070D08">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e-mail</w:t>
      </w:r>
      <w:proofErr w:type="gramEnd"/>
      <w:r>
        <w:rPr>
          <w:rFonts w:ascii="Times New Roman" w:hAnsi="Times New Roman" w:cs="Times New Roman"/>
          <w:color w:val="000000"/>
        </w:rPr>
        <w:t xml:space="preserve">: </w:t>
      </w:r>
      <w:hyperlink r:id="rId7" w:history="1">
        <w:r>
          <w:rPr>
            <w:rStyle w:val="Hyperlink"/>
            <w:rFonts w:ascii="Times New Roman" w:hAnsi="Times New Roman" w:cs="Times New Roman"/>
          </w:rPr>
          <w:t>mvdonkin@aol.com</w:t>
        </w:r>
      </w:hyperlink>
      <w:r w:rsidR="005F600B">
        <w:rPr>
          <w:rFonts w:ascii="Times New Roman" w:hAnsi="Times New Roman" w:cs="Times New Roman"/>
          <w:color w:val="000000"/>
        </w:rPr>
        <w:t xml:space="preserve"> (please put Oswe</w:t>
      </w:r>
      <w:r>
        <w:rPr>
          <w:rFonts w:ascii="Times New Roman" w:hAnsi="Times New Roman" w:cs="Times New Roman"/>
          <w:color w:val="000000"/>
        </w:rPr>
        <w:t>stry School Choristers in the title line.)</w:t>
      </w:r>
    </w:p>
    <w:p w:rsidR="00B44A9C" w:rsidRDefault="00B44A9C"/>
    <w:sectPr w:rsidR="00B44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E65"/>
    <w:multiLevelType w:val="multilevel"/>
    <w:tmpl w:val="8D42B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AE224B"/>
    <w:multiLevelType w:val="multilevel"/>
    <w:tmpl w:val="BDCE0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E334417"/>
    <w:multiLevelType w:val="multilevel"/>
    <w:tmpl w:val="B7D4F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08"/>
    <w:rsid w:val="00070D08"/>
    <w:rsid w:val="005F600B"/>
    <w:rsid w:val="00B44A9C"/>
    <w:rsid w:val="00E5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D08"/>
    <w:rPr>
      <w:color w:val="0000FF" w:themeColor="hyperlink"/>
      <w:u w:val="single"/>
    </w:rPr>
  </w:style>
  <w:style w:type="paragraph" w:styleId="BalloonText">
    <w:name w:val="Balloon Text"/>
    <w:basedOn w:val="Normal"/>
    <w:link w:val="BalloonTextChar"/>
    <w:uiPriority w:val="99"/>
    <w:semiHidden/>
    <w:unhideWhenUsed/>
    <w:rsid w:val="00070D08"/>
    <w:rPr>
      <w:rFonts w:ascii="Tahoma" w:hAnsi="Tahoma" w:cs="Tahoma"/>
      <w:sz w:val="16"/>
      <w:szCs w:val="16"/>
    </w:rPr>
  </w:style>
  <w:style w:type="character" w:customStyle="1" w:styleId="BalloonTextChar">
    <w:name w:val="Balloon Text Char"/>
    <w:basedOn w:val="DefaultParagraphFont"/>
    <w:link w:val="BalloonText"/>
    <w:uiPriority w:val="99"/>
    <w:semiHidden/>
    <w:rsid w:val="00070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D08"/>
    <w:rPr>
      <w:color w:val="0000FF" w:themeColor="hyperlink"/>
      <w:u w:val="single"/>
    </w:rPr>
  </w:style>
  <w:style w:type="paragraph" w:styleId="BalloonText">
    <w:name w:val="Balloon Text"/>
    <w:basedOn w:val="Normal"/>
    <w:link w:val="BalloonTextChar"/>
    <w:uiPriority w:val="99"/>
    <w:semiHidden/>
    <w:unhideWhenUsed/>
    <w:rsid w:val="00070D08"/>
    <w:rPr>
      <w:rFonts w:ascii="Tahoma" w:hAnsi="Tahoma" w:cs="Tahoma"/>
      <w:sz w:val="16"/>
      <w:szCs w:val="16"/>
    </w:rPr>
  </w:style>
  <w:style w:type="character" w:customStyle="1" w:styleId="BalloonTextChar">
    <w:name w:val="Balloon Text Char"/>
    <w:basedOn w:val="DefaultParagraphFont"/>
    <w:link w:val="BalloonText"/>
    <w:uiPriority w:val="99"/>
    <w:semiHidden/>
    <w:rsid w:val="00070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vdonki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2018-01-13T09:13:00Z</dcterms:created>
  <dcterms:modified xsi:type="dcterms:W3CDTF">2018-11-14T09:46:00Z</dcterms:modified>
</cp:coreProperties>
</file>