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ind w:left="72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NEWS</w:t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rPr>
          <w:rStyle w:val="Hyperlink"/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Material required in the office for the February magazine</w:t>
      </w:r>
      <w:r>
        <w:rPr>
          <w:rFonts w:cs="Arial" w:ascii="Arial" w:hAnsi="Arial"/>
          <w:b/>
          <w:bCs/>
          <w:sz w:val="22"/>
          <w:szCs w:val="22"/>
        </w:rPr>
        <w:t xml:space="preserve"> TODAY</w:t>
      </w:r>
      <w:r>
        <w:rPr>
          <w:rFonts w:cs="Arial" w:ascii="Arial" w:hAnsi="Arial"/>
          <w:sz w:val="22"/>
          <w:szCs w:val="22"/>
        </w:rPr>
        <w:t xml:space="preserve"> Sunday 11 January. Please could all organisations and groups in the churches try to send some news in or email dianedawson15@gmail.com</w:t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rPr>
          <w:sz w:val="22"/>
          <w:szCs w:val="22"/>
        </w:rPr>
      </w:pPr>
      <w:r>
        <w:rPr>
          <w:rFonts w:eastAsia="Arial" w:cs="Arial" w:ascii="Arial" w:hAnsi="Arial" w:asciiTheme="minorHAnsi" w:cstheme="minorHAnsi" w:hAnsiTheme="minorHAnsi"/>
          <w:b/>
          <w:bCs/>
          <w:sz w:val="22"/>
          <w:szCs w:val="22"/>
        </w:rPr>
        <w:t xml:space="preserve">PLACE OF WELCOME </w:t>
      </w:r>
      <w:r>
        <w:rPr>
          <w:rFonts w:eastAsia="Arial" w:cs="Arial" w:ascii="Arial" w:hAnsi="Arial" w:asciiTheme="minorHAnsi" w:cstheme="minorHAnsi" w:hAnsiTheme="minorHAnsi"/>
          <w:sz w:val="22"/>
          <w:szCs w:val="22"/>
        </w:rPr>
        <w:t xml:space="preserve">Tuesdays at 10.30 - 12.30 in the Parish Centre. Everyone is welcome. </w:t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rPr>
          <w:sz w:val="22"/>
          <w:szCs w:val="22"/>
        </w:rPr>
      </w:pPr>
      <w:r>
        <w:rPr>
          <w:rFonts w:eastAsia="Arial" w:cs="Arial" w:ascii="Arial" w:hAnsi="Arial" w:asciiTheme="minorHAnsi" w:cstheme="minorHAnsi" w:hAnsiTheme="minorHAnsi"/>
          <w:b/>
          <w:sz w:val="22"/>
          <w:szCs w:val="22"/>
        </w:rPr>
        <w:t xml:space="preserve">FOOD BANK: </w:t>
      </w:r>
      <w:r>
        <w:rPr>
          <w:rFonts w:eastAsia="Arial" w:cs="Arial" w:ascii="Arial" w:hAnsi="Arial" w:asciiTheme="minorHAnsi" w:cstheme="minorHAnsi" w:hAnsiTheme="minorHAnsi"/>
          <w:sz w:val="22"/>
          <w:szCs w:val="22"/>
        </w:rPr>
        <w:t>Urgently requires tinned ham/spam/corned beef, baked beans, spaghetti hoops, tea and coffee, jams and spreads, tomato sauce and mayonnaise, pasta and rice 500g, dog and cat food.</w:t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rPr>
          <w:sz w:val="22"/>
          <w:szCs w:val="22"/>
        </w:rPr>
      </w:pPr>
      <w:r>
        <w:rPr>
          <w:rFonts w:eastAsia="Arial" w:cs="Arial" w:ascii="Arial" w:hAnsi="Arial" w:cstheme="minorHAnsi"/>
          <w:b/>
          <w:bCs/>
          <w:sz w:val="22"/>
          <w:szCs w:val="22"/>
        </w:rPr>
        <w:t>PARISH NEWS</w:t>
      </w:r>
      <w:r>
        <w:rPr>
          <w:rFonts w:eastAsia="Arial" w:cs="Arial" w:ascii="Arial" w:hAnsi="Arial" w:cstheme="minorHAnsi"/>
          <w:sz w:val="22"/>
          <w:szCs w:val="22"/>
        </w:rPr>
        <w:t xml:space="preserve"> – A reminder that subscriptions for the forthcoming year are due by the end of January - £5 for the twelve months or 50p each month. There is no increase on last year’s price.</w:t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rPr>
          <w:rFonts w:ascii="Arial" w:hAnsi="Arial"/>
        </w:rPr>
      </w:pPr>
      <w:r>
        <w:rPr>
          <w:rFonts w:eastAsia="Arial" w:ascii="Arial" w:hAnsi="Arial"/>
          <w:b/>
          <w:bCs/>
          <w:sz w:val="22"/>
          <w:szCs w:val="22"/>
        </w:rPr>
        <w:t>ST OSWALD’ BOOK CLUB</w:t>
      </w:r>
      <w:r>
        <w:rPr>
          <w:rFonts w:eastAsia="Arial" w:ascii="Arial" w:hAnsi="Arial"/>
          <w:bCs/>
          <w:sz w:val="22"/>
          <w:szCs w:val="22"/>
        </w:rPr>
        <w:t xml:space="preserve"> </w:t>
      </w:r>
      <w:r>
        <w:rPr>
          <w:rFonts w:eastAsia="Arial" w:ascii="Arial" w:hAnsi="Arial"/>
          <w:sz w:val="22"/>
          <w:szCs w:val="22"/>
        </w:rPr>
        <w:t>meet in Parish Centre on Wednesday 21</w:t>
      </w:r>
      <w:r>
        <w:rPr>
          <w:rFonts w:eastAsia="Arial" w:ascii="Arial" w:hAnsi="Arial"/>
          <w:sz w:val="22"/>
          <w:szCs w:val="22"/>
          <w:vertAlign w:val="superscript"/>
        </w:rPr>
        <w:t xml:space="preserve">st </w:t>
      </w:r>
      <w:r>
        <w:rPr>
          <w:rFonts w:eastAsia="Arial" w:ascii="Arial" w:hAnsi="Arial"/>
          <w:sz w:val="22"/>
          <w:szCs w:val="22"/>
        </w:rPr>
        <w:t>January at 7.30 p.m.   We’ll be reading and discussing our new book - ‘Praying by Heart, The Lord’s Prayer for Everyone’ by Stephen Cottrell.</w:t>
      </w:r>
      <w:r>
        <w:rPr>
          <w:rFonts w:eastAsia="Arial" w:cs="Arial" w:ascii="Arial" w:hAnsi="Arial"/>
          <w:b/>
          <w:bCs/>
          <w:color w:val="555555"/>
          <w:sz w:val="22"/>
          <w:szCs w:val="22"/>
        </w:rPr>
        <w:t xml:space="preserve"> All are welcome to join us</w:t>
      </w:r>
      <w:r>
        <w:rPr>
          <w:rFonts w:ascii="Arial" w:hAnsi="Arial"/>
          <w:sz w:val="22"/>
          <w:szCs w:val="22"/>
        </w:rPr>
        <w:t xml:space="preserve"> for coffee, cake and lively discussion. </w:t>
      </w:r>
    </w:p>
    <w:p>
      <w:pPr>
        <w:pStyle w:val="Normal"/>
        <w:rPr>
          <w:rFonts w:ascii="Arial" w:hAnsi="Arial"/>
          <w:sz w:val="21"/>
        </w:rPr>
      </w:pPr>
      <w:r>
        <w:rPr>
          <w:rFonts w:ascii="Arial" w:hAnsi="Arial"/>
          <w:sz w:val="21"/>
        </w:rPr>
      </w:r>
    </w:p>
    <w:p>
      <w:pPr>
        <w:pStyle w:val="Normal"/>
        <w:rPr>
          <w:rFonts w:ascii="Arial" w:hAnsi="Arial"/>
          <w:sz w:val="21"/>
        </w:rPr>
      </w:pPr>
      <w:r>
        <w:rPr>
          <w:rFonts w:ascii="Arial" w:hAnsi="Arial"/>
          <w:sz w:val="21"/>
        </w:rPr>
      </w:r>
    </w:p>
    <w:p>
      <w:pPr>
        <w:pStyle w:val="Normal"/>
        <w:rPr>
          <w:rFonts w:ascii="Arial" w:hAnsi="Arial"/>
          <w:sz w:val="21"/>
        </w:rPr>
      </w:pPr>
      <w:r>
        <w:rPr>
          <w:rFonts w:ascii="Arial" w:hAnsi="Arial"/>
          <w:sz w:val="21"/>
        </w:rPr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jc w:val="center"/>
        <w:rPr>
          <w:rFonts w:ascii="Arial" w:hAnsi="Arial"/>
          <w:sz w:val="22"/>
          <w:szCs w:val="22"/>
        </w:rPr>
      </w:pPr>
      <w:r>
        <w:rPr>
          <w:rFonts w:eastAsia="Arial" w:cs="Arial" w:ascii="Arial" w:hAnsi="Arial" w:asciiTheme="minorHAnsi" w:cstheme="minorHAnsi" w:hAnsiTheme="minorHAnsi"/>
          <w:bCs/>
          <w:i/>
          <w:iCs/>
          <w:color w:val="auto"/>
          <w:sz w:val="22"/>
          <w:szCs w:val="22"/>
        </w:rPr>
        <w:t>9</w:t>
      </w:r>
      <w:r>
        <w:rPr>
          <w:rFonts w:eastAsia="Arial" w:cs="Arial" w:ascii="Arial" w:hAnsi="Arial" w:asciiTheme="minorHAnsi" w:cstheme="minorHAnsi" w:hAnsiTheme="minorHAnsi"/>
          <w:bCs/>
          <w:color w:val="auto"/>
          <w:sz w:val="22"/>
          <w:szCs w:val="22"/>
        </w:rPr>
        <w:t xml:space="preserve"> o</w:t>
      </w:r>
      <w:r>
        <w:rPr>
          <w:rFonts w:eastAsia="Arial" w:cs="Arial" w:ascii="Arial" w:hAnsi="Arial" w:asciiTheme="minorHAnsi" w:cstheme="minorHAnsi" w:hAnsiTheme="minorHAnsi"/>
          <w:bCs/>
          <w:i/>
          <w:iCs/>
          <w:color w:val="auto"/>
          <w:sz w:val="22"/>
          <w:szCs w:val="22"/>
        </w:rPr>
        <w:t xml:space="preserve">’clock Morning Prayer is streamed on the Facebook page on Wednesday and Friday </w:t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jc w:val="center"/>
        <w:rPr/>
      </w:pPr>
      <w:r>
        <w:rPr>
          <w:rStyle w:val="Hyperlink"/>
          <w:rFonts w:eastAsia="Arial" w:cs="Arial" w:ascii="Arial" w:hAnsi="Arial" w:asciiTheme="minorHAnsi" w:cstheme="minorHAnsi" w:hAnsiTheme="minorHAnsi"/>
          <w:i/>
          <w:iCs/>
          <w:color w:val="auto"/>
        </w:rPr>
        <w:t>mornings.</w:t>
      </w:r>
      <w:r>
        <w:rPr>
          <w:rStyle w:val="Hyperlink"/>
          <w:rFonts w:eastAsia="Arial" w:cs="Arial" w:ascii="Arial" w:hAnsi="Arial" w:asciiTheme="minorHAnsi" w:cstheme="minorHAnsi" w:hAnsiTheme="minorHAnsi"/>
          <w:b/>
          <w:bCs/>
          <w:i/>
          <w:iCs/>
          <w:color w:val="auto"/>
        </w:rPr>
        <w:t xml:space="preserve"> </w:t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jc w:val="center"/>
        <w:rPr/>
      </w:pPr>
      <w:r>
        <w:rPr>
          <w:rStyle w:val="Hyperlink"/>
          <w:rFonts w:eastAsia="Arial" w:cs="Arial" w:ascii="Arial" w:hAnsi="Arial" w:asciiTheme="minorHAnsi" w:cstheme="minorHAnsi" w:hAnsiTheme="minorHAnsi"/>
          <w:b/>
          <w:bCs/>
          <w:i/>
          <w:color w:val="000000"/>
        </w:rPr>
        <w:t>Sunday worship on the You Tube page</w:t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cs="Arial" w:ascii="Arial" w:hAnsi="Arial"/>
          <w:b/>
          <w:i/>
          <w:sz w:val="22"/>
          <w:szCs w:val="22"/>
        </w:rPr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cs="Arial" w:ascii="Arial" w:hAnsi="Arial"/>
          <w:b/>
          <w:i/>
          <w:sz w:val="22"/>
          <w:szCs w:val="22"/>
        </w:rPr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jc w:val="center"/>
        <w:rPr>
          <w:rFonts w:ascii="Arial" w:hAnsi="Arial"/>
        </w:rPr>
      </w:pPr>
      <w:r>
        <w:rPr>
          <w:rFonts w:cs="Arial" w:ascii="Arial" w:hAnsi="Arial"/>
          <w:b/>
          <w:i/>
          <w:sz w:val="22"/>
          <w:szCs w:val="22"/>
        </w:rPr>
        <w:t>CHURCH CALENDAR</w:t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MONDAY 12</w:t>
      </w:r>
      <w:r>
        <w:rPr>
          <w:rFonts w:cs="Arial" w:ascii="Arial" w:hAnsi="Arial"/>
          <w:b/>
          <w:sz w:val="22"/>
          <w:szCs w:val="22"/>
          <w:vertAlign w:val="superscript"/>
        </w:rPr>
        <w:t>th</w:t>
      </w:r>
      <w:r>
        <w:rPr>
          <w:rFonts w:cs="Arial" w:ascii="Arial" w:hAnsi="Arial"/>
          <w:b/>
          <w:sz w:val="22"/>
          <w:szCs w:val="22"/>
        </w:rPr>
        <w:t xml:space="preserve"> JANUARY</w:t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14.00   Barry Johnson funeral at Oswestry</w:t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</w:t>
      </w:r>
      <w:r>
        <w:rPr>
          <w:rFonts w:cs="Arial" w:ascii="Arial" w:hAnsi="Arial"/>
          <w:sz w:val="22"/>
          <w:szCs w:val="22"/>
        </w:rPr>
        <w:t>Cemetery Chapel followed by interment.</w:t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jc w:val="center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TUESDAY 13</w:t>
      </w:r>
      <w:r>
        <w:rPr>
          <w:rFonts w:eastAsia="Arial" w:cs="Arial" w:ascii="Arial" w:hAnsi="Arial"/>
          <w:b/>
          <w:sz w:val="22"/>
          <w:szCs w:val="22"/>
          <w:vertAlign w:val="superscript"/>
        </w:rPr>
        <w:t>th</w:t>
      </w:r>
      <w:r>
        <w:rPr>
          <w:rFonts w:eastAsia="Arial" w:cs="Arial" w:ascii="Arial" w:hAnsi="Arial"/>
          <w:b/>
          <w:sz w:val="22"/>
          <w:szCs w:val="22"/>
        </w:rPr>
        <w:t xml:space="preserve"> JANUARY</w:t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10.30   Place of Welcome in Parish Centre</w:t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      </w:t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jc w:val="center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WEDNESDAY 14</w:t>
      </w:r>
      <w:r>
        <w:rPr>
          <w:rFonts w:eastAsia="Arial" w:cs="Arial" w:ascii="Arial" w:hAnsi="Arial"/>
          <w:b/>
          <w:sz w:val="22"/>
          <w:szCs w:val="22"/>
          <w:vertAlign w:val="superscript"/>
        </w:rPr>
        <w:t>th</w:t>
      </w:r>
      <w:r>
        <w:rPr>
          <w:rFonts w:eastAsia="Arial" w:cs="Arial" w:ascii="Arial" w:hAnsi="Arial"/>
          <w:b/>
          <w:sz w:val="22"/>
          <w:szCs w:val="22"/>
        </w:rPr>
        <w:t xml:space="preserve"> JANUARY</w:t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jc w:val="center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08.30   Oswestry School Assembly - 0940</w:t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09.00   Morning Prayer (online)</w:t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10.00   Under 5’s Playgroup - Parish Centre</w:t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10.30   Christ Church PCC in Rhydycroesau</w:t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           </w:t>
      </w:r>
      <w:r>
        <w:rPr>
          <w:rFonts w:eastAsia="Arial" w:cs="Arial" w:ascii="Arial" w:hAnsi="Arial"/>
          <w:sz w:val="22"/>
          <w:szCs w:val="22"/>
        </w:rPr>
        <w:t>village hall</w:t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 w:eastAsia="Arial" w:cs="Arial"/>
          <w:b/>
          <w:bCs/>
          <w:color w:val="333333"/>
          <w:sz w:val="22"/>
          <w:szCs w:val="22"/>
        </w:rPr>
      </w:pPr>
      <w:r>
        <w:rPr>
          <w:rFonts w:eastAsia="Arial" w:cs="Arial" w:ascii="Arial" w:hAnsi="Arial"/>
          <w:b/>
          <w:bCs/>
          <w:color w:val="333333"/>
          <w:sz w:val="22"/>
          <w:szCs w:val="22"/>
        </w:rPr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jc w:val="center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THURSDAY 15</w:t>
      </w:r>
      <w:r>
        <w:rPr>
          <w:rFonts w:eastAsia="Arial" w:cs="Arial" w:ascii="Arial" w:hAnsi="Arial"/>
          <w:b/>
          <w:sz w:val="22"/>
          <w:szCs w:val="22"/>
          <w:vertAlign w:val="superscript"/>
        </w:rPr>
        <w:t>th</w:t>
      </w:r>
      <w:r>
        <w:rPr>
          <w:rFonts w:eastAsia="Arial" w:cs="Arial" w:ascii="Arial" w:hAnsi="Arial"/>
          <w:b/>
          <w:sz w:val="22"/>
          <w:szCs w:val="22"/>
        </w:rPr>
        <w:t xml:space="preserve"> JANUARY</w:t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10.30   Holy Communion (BCP)</w:t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14.00   Mission &amp; Ministry Team meeting</w:t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19.30   Bell ringing practice - 2100</w:t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jc w:val="center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  <w:t xml:space="preserve">          </w:t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  <w:t xml:space="preserve">   </w:t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jc w:val="center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FRIDAY 16</w:t>
      </w:r>
      <w:r>
        <w:rPr>
          <w:rFonts w:eastAsia="Arial" w:cs="Arial" w:ascii="Arial" w:hAnsi="Arial"/>
          <w:b/>
          <w:sz w:val="22"/>
          <w:szCs w:val="22"/>
          <w:vertAlign w:val="superscript"/>
        </w:rPr>
        <w:t>th</w:t>
      </w:r>
      <w:r>
        <w:rPr>
          <w:rFonts w:eastAsia="Arial" w:cs="Arial" w:ascii="Arial" w:hAnsi="Arial"/>
          <w:b/>
          <w:sz w:val="22"/>
          <w:szCs w:val="22"/>
        </w:rPr>
        <w:t xml:space="preserve"> JANUARY</w:t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jc w:val="center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09.00   Morning Prayer (online)</w:t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19.15   Full Choir - 20.30</w:t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20.30   Choral Scholars and Adults - 21.00</w:t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jc w:val="center"/>
        <w:rPr>
          <w:sz w:val="22"/>
          <w:szCs w:val="22"/>
        </w:rPr>
      </w:pPr>
      <w:r>
        <w:rPr>
          <w:rFonts w:cs="Arial" w:ascii="Arial" w:hAnsi="Arial" w:cstheme="minorHAnsi"/>
          <w:bCs/>
          <w:sz w:val="22"/>
          <w:szCs w:val="22"/>
        </w:rPr>
        <w:t>The Rev Harvey Gibbons</w:t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jc w:val="center"/>
        <w:rPr>
          <w:sz w:val="22"/>
          <w:szCs w:val="22"/>
        </w:rPr>
      </w:pPr>
      <w:r>
        <w:rPr>
          <w:rFonts w:cs="Arial" w:ascii="Arial" w:hAnsi="Arial" w:asciiTheme="minorHAnsi" w:cstheme="minorHAnsi" w:hAnsiTheme="minorHAnsi"/>
          <w:bCs/>
          <w:sz w:val="22"/>
          <w:szCs w:val="22"/>
        </w:rPr>
        <w:t>stoswald.office@gmail.com</w:t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jc w:val="center"/>
        <w:rPr/>
      </w:pPr>
      <w:hyperlink r:id="rId2">
        <w:r>
          <w:rPr>
            <w:rStyle w:val="Style"/>
            <w:rFonts w:cs="Arial" w:ascii="Arial" w:hAnsi="Arial" w:asciiTheme="minorHAnsi" w:cstheme="minorHAnsi" w:hAnsiTheme="minorHAnsi"/>
            <w:bCs/>
            <w:iCs/>
            <w:sz w:val="22"/>
            <w:szCs w:val="22"/>
            <w:u w:val="single" w:color="FFFFFF"/>
          </w:rPr>
          <w:t>http://www.stoswaldsoswestry.org.uk</w:t>
        </w:r>
      </w:hyperlink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jc w:val="center"/>
        <w:rPr/>
      </w:pPr>
      <w:r>
        <w:rPr>
          <w:rStyle w:val="Hyperlink"/>
          <w:rFonts w:eastAsia="Times New Roman" w:cs="Arial" w:ascii="Arial" w:hAnsi="Arial" w:asciiTheme="minorHAnsi" w:cstheme="minorHAnsi" w:hAnsiTheme="minorHAnsi"/>
          <w:bCs/>
          <w:iCs/>
          <w:color w:val="000000"/>
        </w:rPr>
        <w:t>or follow us on Facebook at:</w:t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jc w:val="center"/>
        <w:rPr/>
      </w:pPr>
      <w:hyperlink r:id="rId3">
        <w:r>
          <w:rPr>
            <w:rStyle w:val="Hyperlink"/>
            <w:rFonts w:eastAsia="Times New Roman" w:cs="Arial" w:ascii="Arial" w:hAnsi="Arial" w:asciiTheme="minorHAnsi" w:cstheme="minorHAnsi" w:hAnsiTheme="minorHAnsi"/>
            <w:bCs/>
            <w:color w:val="000000"/>
          </w:rPr>
          <w:t>www.facebook.com/stoswaldsoswestry</w:t>
        </w:r>
      </w:hyperlink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eastAsia="Arial" w:cs="Arial"/>
          <w:b/>
          <w:i/>
          <w:color w:val="auto"/>
          <w:sz w:val="32"/>
          <w:szCs w:val="32"/>
        </w:rPr>
      </w:pPr>
      <w:r>
        <w:rPr>
          <w:rFonts w:eastAsia="Arial" w:cs="Arial" w:ascii="Arial" w:hAnsi="Arial"/>
          <w:b/>
          <w:i/>
          <w:color w:val="auto"/>
          <w:sz w:val="32"/>
          <w:szCs w:val="32"/>
        </w:rPr>
        <w:t xml:space="preserve">THE PARISH CHURCH OF </w:t>
      </w:r>
    </w:p>
    <w:p>
      <w:pPr>
        <w:pStyle w:val="Normal"/>
        <w:jc w:val="center"/>
        <w:rPr>
          <w:rFonts w:ascii="Arial" w:hAnsi="Arial" w:eastAsia="Arial" w:cs="Arial"/>
          <w:b/>
          <w:i/>
          <w:color w:val="auto"/>
          <w:sz w:val="32"/>
          <w:szCs w:val="32"/>
        </w:rPr>
      </w:pPr>
      <w:r>
        <w:rPr>
          <w:rFonts w:eastAsia="Arial" w:cs="Arial" w:ascii="Arial" w:hAnsi="Arial"/>
          <w:b/>
          <w:i/>
          <w:color w:val="auto"/>
          <w:sz w:val="32"/>
          <w:szCs w:val="32"/>
        </w:rPr>
        <w:t>ST. OSWALD</w:t>
      </w:r>
    </w:p>
    <w:p>
      <w:pPr>
        <w:pStyle w:val="Normal"/>
        <w:jc w:val="center"/>
        <w:rPr>
          <w:rFonts w:ascii="Arial" w:hAnsi="Arial" w:eastAsia="Arial" w:cs="Arial"/>
          <w:b/>
          <w:i/>
          <w:color w:val="auto"/>
          <w:sz w:val="32"/>
          <w:szCs w:val="32"/>
        </w:rPr>
      </w:pPr>
      <w:r>
        <w:rPr>
          <w:rFonts w:eastAsia="Arial" w:cs="Arial" w:ascii="Arial" w:hAnsi="Arial"/>
          <w:b/>
          <w:i/>
          <w:color w:val="auto"/>
          <w:sz w:val="32"/>
          <w:szCs w:val="32"/>
        </w:rPr>
        <w:t>KING &amp; MARTYR</w:t>
      </w:r>
    </w:p>
    <w:p>
      <w:pPr>
        <w:pStyle w:val="Normal"/>
        <w:jc w:val="center"/>
        <w:rPr>
          <w:rFonts w:ascii="Arial" w:hAnsi="Arial" w:eastAsia="Arial" w:cs="Arial"/>
          <w:b/>
          <w:i/>
          <w:color w:val="auto"/>
          <w:sz w:val="32"/>
          <w:szCs w:val="32"/>
        </w:rPr>
      </w:pPr>
      <w:r>
        <w:rPr>
          <w:rFonts w:eastAsia="Arial" w:cs="Arial" w:ascii="Arial" w:hAnsi="Arial"/>
          <w:b/>
          <w:i/>
          <w:color w:val="auto"/>
          <w:sz w:val="32"/>
          <w:szCs w:val="32"/>
        </w:rPr>
      </w:r>
    </w:p>
    <w:p>
      <w:pPr>
        <w:pStyle w:val="Normal"/>
        <w:jc w:val="center"/>
        <w:rPr>
          <w:rFonts w:ascii="Arial" w:hAnsi="Arial" w:eastAsia="Arial" w:cs="Arial"/>
          <w:b/>
          <w:i/>
          <w:color w:val="auto"/>
          <w:sz w:val="28"/>
          <w:szCs w:val="28"/>
        </w:rPr>
      </w:pPr>
      <w:r>
        <w:rPr>
          <w:rFonts w:eastAsia="Arial" w:cs="Arial" w:ascii="Arial" w:hAnsi="Arial"/>
          <w:b/>
          <w:i/>
          <w:color w:val="auto"/>
          <w:sz w:val="28"/>
          <w:szCs w:val="28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i/>
          <w:color w:val="auto"/>
          <w:sz w:val="28"/>
          <w:szCs w:val="28"/>
        </w:rPr>
      </w:pPr>
      <w:r>
        <w:rPr>
          <w:rFonts w:eastAsia="Arial" w:cs="Arial" w:ascii="Arial" w:hAnsi="Arial"/>
          <w:b/>
          <w:bCs/>
          <w:i/>
          <w:color w:val="auto"/>
          <w:sz w:val="28"/>
          <w:szCs w:val="28"/>
        </w:rPr>
        <w:t>EPIPHANY 1</w:t>
      </w:r>
    </w:p>
    <w:p>
      <w:pPr>
        <w:pStyle w:val="Normal"/>
        <w:jc w:val="center"/>
        <w:rPr>
          <w:rFonts w:ascii="Arial" w:hAnsi="Arial" w:eastAsia="Arial" w:cs="Arial"/>
          <w:b/>
          <w:bCs/>
          <w:i/>
          <w:color w:val="auto"/>
          <w:sz w:val="28"/>
          <w:szCs w:val="28"/>
        </w:rPr>
      </w:pPr>
      <w:r>
        <w:rPr>
          <w:rFonts w:eastAsia="Arial" w:cs="Arial" w:ascii="Arial" w:hAnsi="Arial"/>
          <w:b/>
          <w:bCs/>
          <w:i/>
          <w:color w:val="auto"/>
          <w:sz w:val="28"/>
          <w:szCs w:val="28"/>
        </w:rPr>
        <w:t>(The Baptism of Christ)</w:t>
      </w:r>
    </w:p>
    <w:p>
      <w:pPr>
        <w:pStyle w:val="Normal"/>
        <w:jc w:val="center"/>
        <w:rPr>
          <w:rFonts w:ascii="Arial" w:hAnsi="Arial" w:eastAsia="Arial" w:cs="Arial"/>
          <w:b/>
          <w:color w:val="auto"/>
          <w:sz w:val="28"/>
          <w:szCs w:val="28"/>
        </w:rPr>
      </w:pPr>
      <w:r>
        <w:rPr>
          <w:rFonts w:eastAsia="Arial" w:cs="Arial" w:ascii="Arial" w:hAnsi="Arial"/>
          <w:b/>
          <w:bCs/>
          <w:color w:val="auto"/>
          <w:sz w:val="28"/>
          <w:szCs w:val="28"/>
        </w:rPr>
        <w:t>11th January 2026</w:t>
      </w:r>
    </w:p>
    <w:p>
      <w:pPr>
        <w:pStyle w:val="Normal"/>
        <w:widowControl w:val="false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widowControl w:val="false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</w:t>
      </w:r>
    </w:p>
    <w:p>
      <w:pPr>
        <w:pStyle w:val="Normal"/>
        <w:widowControl w:val="false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widowControl w:val="false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spacing w:lineRule="auto" w:line="252"/>
        <w:ind w:right="170"/>
        <w:jc w:val="center"/>
        <w:rPr>
          <w:rFonts w:ascii="Arial" w:hAnsi="Arial" w:cs="Arial"/>
          <w:b/>
        </w:rPr>
      </w:pPr>
      <w:r>
        <w:rPr/>
        <w:drawing>
          <wp:inline distT="0" distB="0" distL="0" distR="0">
            <wp:extent cx="2971800" cy="1943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1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6300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rPr/>
      </w:pPr>
      <w:r>
        <w:rPr/>
      </w:r>
    </w:p>
    <w:p>
      <w:pPr>
        <w:pStyle w:val="BodyText1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6300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rPr/>
      </w:pPr>
      <w:r>
        <w:rPr/>
      </w:r>
    </w:p>
    <w:p>
      <w:pPr>
        <w:pStyle w:val="BodyText1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6300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rPr/>
      </w:pPr>
      <w:r>
        <w:rPr/>
      </w:r>
    </w:p>
    <w:p>
      <w:pPr>
        <w:pStyle w:val="BodyText1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6300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jc w:val="center"/>
        <w:rPr/>
      </w:pPr>
      <w:r>
        <w:rPr/>
        <w:t xml:space="preserve">Lord of all life and power, who through the mighty resurrection of your Son overcame the old order of sin and death to make all things new in him: grant that we, being dead to sin and alive to you in Jesus Christ, may reign with him in glory: to whom with you and the Holy Spirit be praise and honour, glory and might now and </w:t>
      </w:r>
    </w:p>
    <w:p>
      <w:pPr>
        <w:pStyle w:val="BodyText1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6300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jc w:val="center"/>
        <w:rPr/>
      </w:pPr>
      <w:r>
        <w:rPr/>
        <w:t>in all eternity. Amen</w:t>
      </w:r>
    </w:p>
    <w:p>
      <w:pPr>
        <w:pStyle w:val="BodyText1"/>
        <w:widowControl w:val="false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6300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jc w:val="center"/>
        <w:rPr/>
      </w:pPr>
      <w:r>
        <w:rPr/>
      </w:r>
    </w:p>
    <w:p>
      <w:pPr>
        <w:pStyle w:val="Heading31"/>
        <w:pBdr>
          <w:top w:val="single" w:sz="8" w:space="1" w:color="000000"/>
          <w:left w:val="single" w:sz="8" w:space="4" w:color="000000"/>
          <w:bottom w:val="single" w:sz="8" w:space="7" w:color="000000"/>
          <w:right w:val="single" w:sz="8" w:space="4" w:color="000000"/>
        </w:pBdr>
        <w:rPr>
          <w:sz w:val="21"/>
          <w:szCs w:val="21"/>
        </w:rPr>
      </w:pPr>
      <w:r>
        <w:rPr>
          <w:sz w:val="21"/>
          <w:szCs w:val="21"/>
        </w:rPr>
        <w:t xml:space="preserve">Welcome to worship at St. Oswald’s. Please introduce yourself, especially if you are a visitor or newcomer. </w:t>
      </w:r>
    </w:p>
    <w:p>
      <w:pPr>
        <w:pStyle w:val="Normal"/>
        <w:widowControl w:val="false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widowControl w:val="false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widowControl w:val="false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  <w:t>09.30 Holy Communion at Christ Church Rhydycroesau</w:t>
      </w:r>
    </w:p>
    <w:p>
      <w:pPr>
        <w:pStyle w:val="Normal"/>
        <w:widowControl w:val="false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President:</w:t>
      </w:r>
      <w:r>
        <w:rPr>
          <w:rFonts w:eastAsia="Arial" w:cs="Arial" w:ascii="Arial" w:hAnsi="Arial"/>
          <w:b/>
          <w:bCs/>
          <w:sz w:val="22"/>
          <w:szCs w:val="22"/>
        </w:rPr>
        <w:t xml:space="preserve">  </w:t>
      </w:r>
      <w:r>
        <w:rPr>
          <w:rFonts w:eastAsia="Arial" w:cs="Arial" w:ascii="Arial" w:hAnsi="Arial"/>
          <w:sz w:val="22"/>
          <w:szCs w:val="22"/>
        </w:rPr>
        <w:t>Rev. Harvey Gibbons</w:t>
      </w:r>
    </w:p>
    <w:p>
      <w:pPr>
        <w:pStyle w:val="Normal"/>
        <w:widowControl w:val="false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widowControl w:val="false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widowControl w:val="false"/>
        <w:rPr>
          <w:rFonts w:ascii="Arial" w:hAnsi="Arial"/>
          <w:sz w:val="22"/>
          <w:szCs w:val="22"/>
        </w:rPr>
      </w:pPr>
      <w:r>
        <w:rPr>
          <w:rFonts w:eastAsia="Arial" w:cs="Arial" w:ascii="Arial" w:hAnsi="Arial" w:asciiTheme="minorHAnsi" w:cstheme="minorHAnsi" w:hAnsiTheme="minorHAnsi"/>
          <w:sz w:val="22"/>
          <w:szCs w:val="22"/>
        </w:rPr>
        <w:t>10.10 Prayers in St. Catherine’s Chapel</w:t>
      </w:r>
    </w:p>
    <w:p>
      <w:pPr>
        <w:pStyle w:val="Normal"/>
        <w:widowControl w:val="false"/>
        <w:rPr>
          <w:rFonts w:ascii="Arial" w:hAnsi="Arial" w:eastAsia="Arial" w:cs="Arial" w:asciiTheme="minorHAnsi" w:cstheme="minorHAnsi" w:hAnsiTheme="minorHAnsi"/>
          <w:sz w:val="22"/>
          <w:szCs w:val="22"/>
        </w:rPr>
      </w:pPr>
      <w:r>
        <w:rPr>
          <w:rFonts w:eastAsia="Arial" w:cs="Arial" w:cstheme="minorHAnsi" w:ascii="Arial" w:hAnsi="Arial"/>
          <w:sz w:val="22"/>
          <w:szCs w:val="22"/>
        </w:rPr>
      </w:r>
    </w:p>
    <w:p>
      <w:pPr>
        <w:pStyle w:val="Normal"/>
        <w:widowControl w:val="false"/>
        <w:rPr>
          <w:rFonts w:ascii="Arial" w:hAnsi="Arial" w:eastAsia="Arial" w:cs="Arial" w:asciiTheme="minorHAnsi" w:cstheme="minorHAnsi" w:hAnsiTheme="minorHAnsi"/>
          <w:sz w:val="22"/>
          <w:szCs w:val="22"/>
        </w:rPr>
      </w:pPr>
      <w:r>
        <w:rPr>
          <w:rFonts w:eastAsia="Arial" w:cs="Arial" w:cstheme="minorHAnsi" w:ascii="Arial" w:hAnsi="Arial"/>
          <w:sz w:val="22"/>
          <w:szCs w:val="22"/>
        </w:rPr>
      </w:r>
    </w:p>
    <w:p>
      <w:pPr>
        <w:pStyle w:val="Normal"/>
        <w:widowControl w:val="false"/>
        <w:rPr>
          <w:rFonts w:ascii="Arial" w:hAnsi="Arial"/>
          <w:sz w:val="22"/>
          <w:szCs w:val="22"/>
        </w:rPr>
      </w:pPr>
      <w:r>
        <w:rPr>
          <w:rFonts w:eastAsia="Arial" w:cs="Arial" w:ascii="Arial" w:hAnsi="Arial" w:cstheme="minorHAnsi"/>
          <w:sz w:val="22"/>
          <w:szCs w:val="22"/>
        </w:rPr>
        <w:t>10.30 Parish Eucharist at St. Oswald’s</w:t>
      </w:r>
    </w:p>
    <w:p>
      <w:pPr>
        <w:pStyle w:val="Normal"/>
        <w:widowControl w:val="false"/>
        <w:rPr>
          <w:rFonts w:ascii="Arial" w:hAnsi="Arial"/>
          <w:sz w:val="22"/>
          <w:szCs w:val="22"/>
        </w:rPr>
      </w:pPr>
      <w:r>
        <w:rPr>
          <w:rFonts w:eastAsia="Arial" w:cs="Arial" w:ascii="Arial" w:hAnsi="Arial" w:asciiTheme="minorHAnsi" w:cstheme="minorHAnsi" w:hAnsiTheme="minorHAnsi"/>
          <w:sz w:val="22"/>
          <w:szCs w:val="22"/>
        </w:rPr>
        <w:t>President:  Fr. Phil Hughes</w:t>
      </w:r>
    </w:p>
    <w:p>
      <w:pPr>
        <w:pStyle w:val="Normal"/>
        <w:widowControl w:val="false"/>
        <w:rPr>
          <w:rFonts w:ascii="Arial" w:hAnsi="Arial" w:cs="Arial" w:asciiTheme="minorHAnsi" w:cstheme="minorHAnsi" w:hAnsiTheme="minorHAnsi"/>
          <w:sz w:val="22"/>
          <w:szCs w:val="22"/>
        </w:rPr>
      </w:pPr>
      <w:r>
        <w:rPr>
          <w:rFonts w:cs="Arial" w:cstheme="minorHAnsi" w:ascii="Arial" w:hAnsi="Arial"/>
          <w:sz w:val="22"/>
          <w:szCs w:val="22"/>
        </w:rPr>
      </w:r>
    </w:p>
    <w:p>
      <w:pPr>
        <w:pStyle w:val="Normal"/>
        <w:widowControl w:val="false"/>
        <w:rPr>
          <w:rFonts w:ascii="Arial" w:hAnsi="Arial" w:cs="Arial" w:asciiTheme="minorHAnsi" w:cstheme="minorHAnsi" w:hAnsiTheme="minorHAnsi"/>
          <w:sz w:val="22"/>
          <w:szCs w:val="22"/>
        </w:rPr>
      </w:pPr>
      <w:r>
        <w:rPr>
          <w:rFonts w:cs="Arial" w:cstheme="minorHAnsi" w:ascii="Arial" w:hAnsi="Arial"/>
          <w:sz w:val="22"/>
          <w:szCs w:val="22"/>
        </w:rPr>
      </w:r>
    </w:p>
    <w:p>
      <w:pPr>
        <w:pStyle w:val="Normal"/>
        <w:widowControl w:val="false"/>
        <w:rPr>
          <w:rFonts w:ascii="Arial" w:hAnsi="Arial"/>
          <w:sz w:val="22"/>
          <w:szCs w:val="22"/>
        </w:rPr>
      </w:pPr>
      <w:r>
        <w:rPr>
          <w:rFonts w:eastAsia="Arial" w:cs="Arial" w:ascii="Arial" w:hAnsi="Arial" w:asciiTheme="minorHAnsi" w:cstheme="minorHAnsi" w:hAnsiTheme="minorHAnsi"/>
          <w:b/>
          <w:bCs/>
          <w:sz w:val="22"/>
          <w:szCs w:val="22"/>
        </w:rPr>
        <w:t>Setting:</w:t>
      </w:r>
      <w:r>
        <w:rPr>
          <w:rFonts w:eastAsia="Arial" w:cs="Arial" w:ascii="Arial" w:hAnsi="Arial" w:asciiTheme="minorHAnsi" w:cstheme="minorHAnsi" w:hAnsiTheme="minorHAnsi"/>
          <w:sz w:val="22"/>
          <w:szCs w:val="22"/>
        </w:rPr>
        <w:t xml:space="preserve">  Archer - St. Albans Service</w:t>
      </w:r>
    </w:p>
    <w:p>
      <w:pPr>
        <w:pStyle w:val="Normal"/>
        <w:widowControl w:val="false"/>
        <w:rPr>
          <w:rFonts w:ascii="Arial" w:hAnsi="Arial" w:cs="Arial" w:asciiTheme="minorHAnsi" w:cstheme="minorHAnsi" w:hAnsiTheme="minorHAnsi"/>
          <w:sz w:val="22"/>
          <w:szCs w:val="22"/>
        </w:rPr>
      </w:pPr>
      <w:r>
        <w:rPr>
          <w:rFonts w:cs="Arial" w:cstheme="minorHAnsi" w:ascii="Arial" w:hAnsi="Arial"/>
          <w:sz w:val="22"/>
          <w:szCs w:val="22"/>
        </w:rPr>
      </w:r>
    </w:p>
    <w:p>
      <w:pPr>
        <w:pStyle w:val="Normal"/>
        <w:widowControl w:val="false"/>
        <w:rPr>
          <w:rFonts w:ascii="Arial" w:hAnsi="Arial" w:cs="Arial" w:asciiTheme="minorHAnsi" w:cstheme="minorHAnsi" w:hAnsiTheme="minorHAnsi"/>
          <w:sz w:val="22"/>
          <w:szCs w:val="22"/>
        </w:rPr>
      </w:pPr>
      <w:r>
        <w:rPr>
          <w:rFonts w:cs="Arial" w:cstheme="minorHAnsi" w:ascii="Arial" w:hAnsi="Arial"/>
          <w:sz w:val="22"/>
          <w:szCs w:val="22"/>
        </w:rPr>
      </w:r>
    </w:p>
    <w:p>
      <w:pPr>
        <w:pStyle w:val="Normal"/>
        <w:widowControl w:val="false"/>
        <w:rPr>
          <w:rFonts w:ascii="Arial" w:hAnsi="Arial"/>
          <w:sz w:val="22"/>
          <w:szCs w:val="22"/>
        </w:rPr>
      </w:pPr>
      <w:r>
        <w:rPr>
          <w:rFonts w:eastAsia="Arial" w:cs="Arial" w:ascii="Arial" w:hAnsi="Arial" w:asciiTheme="minorHAnsi" w:cstheme="minorHAnsi" w:hAnsiTheme="minorHAnsi"/>
          <w:b/>
          <w:bCs/>
          <w:sz w:val="22"/>
          <w:szCs w:val="22"/>
        </w:rPr>
        <w:t>Processional Hymn:</w:t>
      </w:r>
      <w:r>
        <w:rPr>
          <w:rFonts w:eastAsia="Arial" w:cs="Arial" w:ascii="Arial" w:hAnsi="Arial" w:asciiTheme="minorHAnsi" w:cstheme="minorHAnsi" w:hAnsiTheme="minorHAnsi"/>
          <w:sz w:val="22"/>
          <w:szCs w:val="22"/>
        </w:rPr>
        <w:t xml:space="preserve"> 49</w:t>
      </w:r>
    </w:p>
    <w:p>
      <w:pPr>
        <w:pStyle w:val="Normal"/>
        <w:widowControl w:val="false"/>
        <w:rPr>
          <w:rFonts w:ascii="Arial" w:hAnsi="Arial" w:eastAsia="Arial" w:cs="Arial" w:asciiTheme="minorHAnsi" w:cstheme="minorHAnsi" w:hAnsiTheme="minorHAnsi"/>
          <w:sz w:val="22"/>
          <w:szCs w:val="22"/>
        </w:rPr>
      </w:pPr>
      <w:r>
        <w:rPr>
          <w:rFonts w:eastAsia="Arial" w:cs="Arial" w:cstheme="minorHAnsi" w:ascii="Arial" w:hAnsi="Arial"/>
          <w:sz w:val="22"/>
          <w:szCs w:val="22"/>
        </w:rPr>
      </w:r>
    </w:p>
    <w:p>
      <w:pPr>
        <w:pStyle w:val="Normal"/>
        <w:widowControl w:val="false"/>
        <w:rPr>
          <w:rFonts w:ascii="Arial" w:hAnsi="Arial" w:eastAsia="Arial" w:cs="Arial" w:asciiTheme="minorHAnsi" w:cstheme="minorHAnsi" w:hAnsiTheme="minorHAnsi"/>
          <w:sz w:val="22"/>
          <w:szCs w:val="22"/>
        </w:rPr>
      </w:pPr>
      <w:r>
        <w:rPr>
          <w:rFonts w:eastAsia="Arial" w:cs="Arial" w:cstheme="minorHAnsi" w:ascii="Arial" w:hAnsi="Arial"/>
          <w:sz w:val="22"/>
          <w:szCs w:val="22"/>
        </w:rPr>
      </w:r>
    </w:p>
    <w:p>
      <w:pPr>
        <w:pStyle w:val="BodyText1"/>
        <w:widowControl w:val="false"/>
        <w:tabs>
          <w:tab w:val="clear" w:pos="720"/>
          <w:tab w:val="left" w:pos="851" w:leader="none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rPr/>
      </w:pPr>
      <w:r>
        <w:rPr>
          <w:rFonts w:eastAsia="Arial" w:cs="Arial" w:cstheme="minorHAnsi"/>
          <w:b/>
        </w:rPr>
        <w:t xml:space="preserve">The Collect:  </w:t>
      </w:r>
    </w:p>
    <w:p>
      <w:pPr>
        <w:pStyle w:val="BodyText1"/>
        <w:widowControl w:val="false"/>
        <w:tabs>
          <w:tab w:val="clear" w:pos="720"/>
          <w:tab w:val="left" w:pos="851" w:leader="none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rPr/>
      </w:pPr>
      <w:r>
        <w:rPr>
          <w:rFonts w:cs="Arial" w:cstheme="minorHAnsi"/>
        </w:rPr>
        <w:t>Eternal Father, who at the baptism of Jesus revealed him to be your Son, anointing him with the Holy Spirit; grant to us, who are born again by water and the Spirit, that we may be faithful to our calling as your adopted children;  through Jesus Christ your Son our Lord, who is alive and reigns with you, in the unity of the Holy Spirit, one God, now and for ever.</w:t>
      </w:r>
    </w:p>
    <w:p>
      <w:pPr>
        <w:pStyle w:val="BodyText1"/>
        <w:widowControl w:val="false"/>
        <w:tabs>
          <w:tab w:val="clear" w:pos="720"/>
          <w:tab w:val="left" w:pos="851" w:leader="none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rPr>
          <w:rFonts w:cs="Arial" w:cstheme="minorHAnsi"/>
        </w:rPr>
      </w:pPr>
      <w:r>
        <w:rPr>
          <w:rFonts w:cs="Arial" w:cstheme="minorHAnsi"/>
        </w:rPr>
      </w:r>
    </w:p>
    <w:p>
      <w:pPr>
        <w:pStyle w:val="BodyText1"/>
        <w:widowControl w:val="false"/>
        <w:tabs>
          <w:tab w:val="clear" w:pos="720"/>
          <w:tab w:val="left" w:pos="851" w:leader="none"/>
          <w:tab w:val="left" w:pos="1021" w:leader="none"/>
          <w:tab w:val="left" w:pos="2042" w:leader="none"/>
          <w:tab w:val="left" w:pos="3063" w:leader="none"/>
          <w:tab w:val="left" w:pos="4084" w:leader="none"/>
          <w:tab w:val="left" w:pos="5105" w:leader="none"/>
          <w:tab w:val="left" w:pos="6126" w:leader="none"/>
          <w:tab w:val="left" w:pos="7147" w:leader="none"/>
          <w:tab w:val="left" w:pos="8168" w:leader="none"/>
          <w:tab w:val="left" w:pos="9189" w:leader="none"/>
          <w:tab w:val="left" w:pos="10210" w:leader="none"/>
          <w:tab w:val="left" w:pos="11231" w:leader="none"/>
          <w:tab w:val="left" w:pos="12252" w:leader="none"/>
          <w:tab w:val="left" w:pos="13273" w:leader="none"/>
          <w:tab w:val="left" w:pos="14294" w:leader="none"/>
          <w:tab w:val="left" w:pos="15315" w:leader="none"/>
        </w:tabs>
        <w:rPr>
          <w:rFonts w:cs="Arial" w:cstheme="minorHAnsi"/>
        </w:rPr>
      </w:pPr>
      <w:r>
        <w:rPr>
          <w:rFonts w:cs="Arial" w:cstheme="minorHAnsi"/>
        </w:rPr>
      </w:r>
    </w:p>
    <w:p>
      <w:pPr>
        <w:pStyle w:val="Normal"/>
        <w:widowControl w:val="false"/>
        <w:rPr>
          <w:rFonts w:ascii="Arial" w:hAnsi="Arial" w:eastAsia="Arial" w:cs="Arial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eastAsia="Arial" w:cs="Arial" w:ascii="Arial" w:hAnsi="Arial" w:asciiTheme="minorHAnsi" w:cstheme="minorHAnsi" w:hAnsiTheme="minorHAnsi"/>
          <w:b/>
          <w:bCs/>
          <w:color w:val="auto"/>
          <w:sz w:val="22"/>
          <w:szCs w:val="22"/>
        </w:rPr>
        <w:t>Readings:</w:t>
      </w:r>
    </w:p>
    <w:p>
      <w:pPr>
        <w:pStyle w:val="Normal"/>
        <w:widowControl w:val="false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Isaiah 42:1-9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The prophet’s vision of the Messiah, who will bring justice to the nations.</w:t>
      </w:r>
    </w:p>
    <w:p>
      <w:pPr>
        <w:pStyle w:val="Normal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Psalm</w:t>
      </w: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29</w:t>
      </w:r>
    </w:p>
    <w:p>
      <w:pPr>
        <w:pStyle w:val="Normal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Acts 10:34-43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Peter’s sermon to the Gentiles is the Christian story, from the preaching of John the Baptist to the resurrection and humankind’s eventual judgement. Peter emphasises that God has no favourites.</w:t>
      </w:r>
    </w:p>
    <w:p>
      <w:pPr>
        <w:pStyle w:val="Normal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Gradual Hymn:</w:t>
      </w:r>
      <w:r>
        <w:rPr>
          <w:rFonts w:cs="Arial" w:ascii="Arial" w:hAnsi="Arial"/>
          <w:sz w:val="22"/>
          <w:szCs w:val="22"/>
        </w:rPr>
        <w:t xml:space="preserve"> 52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Gospel</w:t>
      </w:r>
      <w:r>
        <w:rPr>
          <w:rFonts w:cs="Arial" w:ascii="Arial" w:hAnsi="Arial"/>
          <w:sz w:val="22"/>
          <w:szCs w:val="22"/>
        </w:rPr>
        <w:t xml:space="preserve"> Matthew 3:13-end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Jesus is baptised at the beginning of his ministry, is publicly endorsed by God and receives the Holy Spirit.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widowControl w:val="false"/>
        <w:rPr>
          <w:rFonts w:ascii="Arial" w:hAnsi="Arial"/>
          <w:sz w:val="22"/>
          <w:szCs w:val="22"/>
        </w:rPr>
      </w:pPr>
      <w:r>
        <w:rPr>
          <w:rFonts w:cs="Arial" w:ascii="Arial" w:hAnsi="Arial" w:cstheme="minorHAnsi"/>
          <w:sz w:val="22"/>
          <w:szCs w:val="22"/>
        </w:rPr>
        <w:t>Preacher:  Rev. Keith Musson</w:t>
      </w:r>
    </w:p>
    <w:p>
      <w:pPr>
        <w:pStyle w:val="Normal"/>
        <w:widowControl w:val="false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widowControl w:val="false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1"/>
        <w:widowControl w:val="false"/>
        <w:rPr/>
      </w:pPr>
      <w:r>
        <w:rPr>
          <w:rFonts w:eastAsia="Arial" w:cs="Arial" w:cstheme="minorHAnsi"/>
          <w:b/>
          <w:color w:val="auto"/>
        </w:rPr>
        <w:t>For your prayers:</w:t>
      </w:r>
    </w:p>
    <w:p>
      <w:pPr>
        <w:pStyle w:val="BodyText1"/>
        <w:widowControl w:val="false"/>
        <w:rPr>
          <w:rFonts w:ascii="Arial" w:hAnsi="Arial" w:eastAsia="Arial" w:cs="Arial" w:asciiTheme="minorHAnsi" w:cstheme="minorHAnsi" w:hAnsiTheme="minorHAnsi"/>
          <w:b/>
          <w:color w:val="auto"/>
        </w:rPr>
      </w:pPr>
      <w:r>
        <w:rPr>
          <w:rFonts w:eastAsia="Arial" w:cs="Arial" w:cstheme="minorHAnsi"/>
          <w:b/>
          <w:color w:val="auto"/>
        </w:rPr>
      </w:r>
    </w:p>
    <w:p>
      <w:pPr>
        <w:pStyle w:val="BodyText1"/>
        <w:widowControl w:val="false"/>
        <w:rPr/>
      </w:pPr>
      <w:r>
        <w:rPr>
          <w:rFonts w:eastAsia="Arial" w:cs="Arial" w:cstheme="minorHAnsi"/>
          <w:color w:val="auto"/>
        </w:rPr>
        <w:t xml:space="preserve">Those working to preserve the ceasefire between Israel and Hamas and those working towards peace between Ukraine and Russia. </w:t>
      </w:r>
    </w:p>
    <w:p>
      <w:pPr>
        <w:pStyle w:val="BodyText1"/>
        <w:widowControl w:val="false"/>
        <w:rPr>
          <w:rFonts w:ascii="Arial" w:hAnsi="Arial" w:eastAsia="Arial" w:cs="Arial" w:asciiTheme="minorHAnsi" w:cstheme="minorHAnsi" w:hAnsiTheme="minorHAnsi"/>
          <w:color w:val="auto"/>
        </w:rPr>
      </w:pPr>
      <w:r>
        <w:rPr>
          <w:rFonts w:eastAsia="Arial" w:cs="Arial" w:cstheme="minorHAnsi"/>
          <w:color w:val="auto"/>
        </w:rPr>
      </w:r>
    </w:p>
    <w:p>
      <w:pPr>
        <w:pStyle w:val="BodyText1"/>
        <w:widowControl w:val="false"/>
        <w:rPr/>
      </w:pPr>
      <w:r>
        <w:rPr>
          <w:rFonts w:eastAsia="Arial" w:cs="Arial" w:cstheme="minorHAnsi"/>
          <w:color w:val="auto"/>
        </w:rPr>
        <w:t>Those adversely affected by the ongoing winter weather and everyone working to keep others safe</w:t>
      </w:r>
    </w:p>
    <w:p>
      <w:pPr>
        <w:pStyle w:val="BodyText1"/>
        <w:widowControl w:val="false"/>
        <w:rPr>
          <w:rFonts w:ascii="Arial" w:hAnsi="Arial" w:eastAsia="Arial" w:cs="Arial" w:asciiTheme="minorHAnsi" w:cstheme="minorHAnsi" w:hAnsiTheme="minorHAnsi"/>
          <w:color w:val="auto"/>
        </w:rPr>
      </w:pPr>
      <w:r>
        <w:rPr>
          <w:rFonts w:eastAsia="Arial" w:cs="Arial" w:cstheme="minorHAnsi"/>
          <w:color w:val="auto"/>
        </w:rPr>
      </w:r>
    </w:p>
    <w:p>
      <w:pPr>
        <w:pStyle w:val="BodyText1"/>
        <w:widowControl w:val="false"/>
        <w:rPr/>
      </w:pPr>
      <w:r>
        <w:rPr>
          <w:rFonts w:eastAsia="Arial" w:cs="Arial" w:cstheme="minorHAnsi"/>
          <w:color w:val="auto"/>
        </w:rPr>
        <w:t>The sick and everyone involved in the medical professions, especially those working for the NHS and in residential and care homes.</w:t>
      </w:r>
    </w:p>
    <w:p>
      <w:pPr>
        <w:pStyle w:val="BodyText1"/>
        <w:widowControl w:val="false"/>
        <w:rPr>
          <w:rFonts w:ascii="Arial" w:hAnsi="Arial" w:eastAsia="Arial" w:cs="Arial" w:asciiTheme="minorHAnsi" w:cstheme="minorHAnsi" w:hAnsiTheme="minorHAnsi"/>
          <w:color w:val="auto"/>
        </w:rPr>
      </w:pPr>
      <w:r>
        <w:rPr>
          <w:rFonts w:eastAsia="Arial" w:cs="Arial" w:cstheme="minorHAnsi"/>
          <w:color w:val="auto"/>
        </w:rPr>
      </w:r>
    </w:p>
    <w:p>
      <w:pPr>
        <w:pStyle w:val="BodyText1"/>
        <w:widowControl w:val="false"/>
        <w:rPr/>
      </w:pPr>
      <w:r>
        <w:rPr>
          <w:rFonts w:eastAsia="Arial" w:cs="Arial" w:cstheme="minorHAnsi"/>
          <w:color w:val="auto"/>
        </w:rPr>
        <w:t>The families and friends of William Benyon, Irmgard Willeck, Barry Johnson and everyone who has recently been bereaved.</w:t>
      </w:r>
    </w:p>
    <w:p>
      <w:pPr>
        <w:pStyle w:val="BodyText1"/>
        <w:widowControl w:val="false"/>
        <w:rPr>
          <w:rFonts w:ascii="Arial" w:hAnsi="Arial" w:eastAsia="Arial" w:cs="Arial" w:asciiTheme="minorHAnsi" w:cstheme="minorHAnsi" w:hAnsiTheme="minorHAnsi"/>
          <w:color w:val="auto"/>
        </w:rPr>
      </w:pPr>
      <w:r>
        <w:rPr>
          <w:rFonts w:eastAsia="Arial" w:cs="Arial" w:cstheme="minorHAnsi"/>
          <w:color w:val="auto"/>
        </w:rPr>
      </w:r>
    </w:p>
    <w:p>
      <w:pPr>
        <w:pStyle w:val="BodyText1"/>
        <w:widowControl w:val="false"/>
        <w:rPr>
          <w:rFonts w:ascii="Arial" w:hAnsi="Arial" w:eastAsia="Arial" w:cs="Arial" w:asciiTheme="minorHAnsi" w:cstheme="minorHAnsi" w:hAnsiTheme="minorHAnsi"/>
          <w:color w:val="auto"/>
        </w:rPr>
      </w:pPr>
      <w:r>
        <w:rPr>
          <w:rFonts w:eastAsia="Arial" w:cs="Arial" w:cstheme="minorHAnsi"/>
          <w:color w:val="auto"/>
        </w:rPr>
      </w:r>
    </w:p>
    <w:p>
      <w:pPr>
        <w:pStyle w:val="BodyText1"/>
        <w:widowControl w:val="false"/>
        <w:rPr/>
      </w:pPr>
      <w:r>
        <w:rPr>
          <w:rFonts w:eastAsia="Arial" w:cs="Arial" w:cstheme="minorHAnsi"/>
          <w:b/>
          <w:bCs/>
          <w:color w:val="auto"/>
        </w:rPr>
        <w:t xml:space="preserve">Offertory Hymn: </w:t>
      </w:r>
      <w:r>
        <w:rPr>
          <w:rFonts w:eastAsia="Arial" w:cs="Arial" w:cstheme="minorHAnsi"/>
          <w:color w:val="auto"/>
        </w:rPr>
        <w:t>54</w:t>
      </w:r>
    </w:p>
    <w:p>
      <w:pPr>
        <w:pStyle w:val="BodyText1"/>
        <w:widowControl w:val="false"/>
        <w:rPr>
          <w:rFonts w:ascii="Arial" w:hAnsi="Arial" w:eastAsia="Arial" w:cs="Arial" w:asciiTheme="minorHAnsi" w:cstheme="minorHAnsi" w:hAnsiTheme="minorHAnsi"/>
          <w:color w:val="auto"/>
        </w:rPr>
      </w:pPr>
      <w:r>
        <w:rPr>
          <w:rFonts w:eastAsia="Arial" w:cs="Arial" w:cstheme="minorHAnsi"/>
          <w:color w:val="auto"/>
        </w:rPr>
      </w:r>
    </w:p>
    <w:p>
      <w:pPr>
        <w:pStyle w:val="BodyText1"/>
        <w:widowControl w:val="false"/>
        <w:rPr>
          <w:rFonts w:ascii="Arial" w:hAnsi="Arial" w:eastAsia="Arial" w:cs="Arial" w:asciiTheme="minorHAnsi" w:cstheme="minorHAnsi" w:hAnsiTheme="minorHAnsi"/>
          <w:color w:val="auto"/>
        </w:rPr>
      </w:pPr>
      <w:r>
        <w:rPr>
          <w:rFonts w:eastAsia="Arial" w:cs="Arial" w:cstheme="minorHAnsi"/>
          <w:color w:val="auto"/>
        </w:rPr>
      </w:r>
    </w:p>
    <w:p>
      <w:pPr>
        <w:pStyle w:val="BodyText1"/>
        <w:widowControl w:val="false"/>
        <w:rPr>
          <w:rFonts w:ascii="Arial" w:hAnsi="Arial" w:eastAsia="Arial" w:cs="Arial" w:asciiTheme="minorHAnsi" w:cstheme="minorHAnsi" w:hAnsiTheme="minorHAnsi"/>
          <w:color w:val="auto"/>
        </w:rPr>
      </w:pPr>
      <w:r>
        <w:rPr>
          <w:rFonts w:eastAsia="Arial" w:cs="Arial" w:cstheme="minorHAnsi"/>
          <w:color w:val="auto"/>
        </w:rPr>
      </w:r>
    </w:p>
    <w:p>
      <w:pPr>
        <w:pStyle w:val="BodyText1"/>
        <w:widowControl w:val="false"/>
        <w:rPr>
          <w:rFonts w:eastAsia="Arial" w:cs="Arial" w:cstheme="minorHAnsi"/>
          <w:b/>
          <w:bCs/>
          <w:color w:val="auto"/>
        </w:rPr>
      </w:pPr>
      <w:r>
        <w:rPr>
          <w:rFonts w:eastAsia="Arial" w:cs="Arial" w:cstheme="minorHAnsi"/>
          <w:b/>
          <w:bCs/>
          <w:color w:val="auto"/>
        </w:rPr>
        <w:t xml:space="preserve">Communion Hymn:  </w:t>
      </w:r>
      <w:r>
        <w:rPr>
          <w:rFonts w:eastAsia="Arial" w:cs="Arial" w:cstheme="minorHAnsi"/>
          <w:color w:val="auto"/>
        </w:rPr>
        <w:t>288 (omit v 3)</w:t>
      </w:r>
    </w:p>
    <w:p>
      <w:pPr>
        <w:pStyle w:val="BodyText1"/>
        <w:widowControl w:val="false"/>
        <w:rPr>
          <w:rFonts w:eastAsia="Arial" w:cs="Arial" w:cstheme="minorHAnsi"/>
          <w:color w:val="auto"/>
        </w:rPr>
      </w:pPr>
      <w:r>
        <w:rPr>
          <w:rFonts w:eastAsia="Arial" w:cs="Arial" w:cstheme="minorHAnsi"/>
          <w:color w:val="auto"/>
        </w:rPr>
      </w:r>
    </w:p>
    <w:p>
      <w:pPr>
        <w:pStyle w:val="BodyText1"/>
        <w:widowControl w:val="false"/>
        <w:rPr/>
      </w:pPr>
      <w:r>
        <w:rPr>
          <w:rFonts w:eastAsia="Arial" w:cs="Arial" w:cstheme="minorHAnsi"/>
          <w:b/>
          <w:bCs/>
          <w:color w:val="auto"/>
        </w:rPr>
        <w:t>Anthem:</w:t>
      </w:r>
      <w:r>
        <w:rPr>
          <w:rFonts w:eastAsia="Arial" w:cs="Arial" w:cstheme="minorHAnsi"/>
          <w:color w:val="auto"/>
        </w:rPr>
        <w:t xml:space="preserve">  Tomorrow shall be my dancing day - Trad.</w:t>
      </w:r>
    </w:p>
    <w:p>
      <w:pPr>
        <w:pStyle w:val="BodyText1"/>
        <w:widowControl w:val="false"/>
        <w:rPr>
          <w:rFonts w:eastAsia="Arial" w:cs="Arial" w:cstheme="minorHAnsi"/>
          <w:color w:val="auto"/>
        </w:rPr>
      </w:pPr>
      <w:r>
        <w:rPr>
          <w:rFonts w:eastAsia="Arial" w:cs="Arial" w:cstheme="minorHAnsi"/>
          <w:color w:val="auto"/>
        </w:rPr>
      </w:r>
    </w:p>
    <w:p>
      <w:pPr>
        <w:pStyle w:val="BodyText1"/>
        <w:widowControl w:val="false"/>
        <w:rPr>
          <w:rFonts w:eastAsia="Arial" w:cs="Arial" w:cstheme="minorHAnsi"/>
          <w:b/>
        </w:rPr>
      </w:pPr>
      <w:r>
        <w:rPr>
          <w:rFonts w:eastAsia="Arial" w:cs="Arial" w:cstheme="minorHAnsi"/>
          <w:b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eastAsia="Arial" w:cs="Arial" w:ascii="Arial" w:hAnsi="Arial" w:cstheme="minorHAnsi"/>
          <w:b/>
          <w:sz w:val="22"/>
          <w:szCs w:val="22"/>
        </w:rPr>
        <w:t>The Post Communion Prayer:</w:t>
      </w:r>
    </w:p>
    <w:p>
      <w:pPr>
        <w:pStyle w:val="Normal"/>
        <w:widowControl w:val="false"/>
        <w:rPr>
          <w:rFonts w:ascii="Arial" w:hAnsi="Arial"/>
          <w:sz w:val="22"/>
          <w:szCs w:val="22"/>
        </w:rPr>
      </w:pPr>
      <w:r>
        <w:rPr>
          <w:rFonts w:cs="Arial" w:ascii="Arial" w:hAnsi="Arial" w:cstheme="minorHAnsi"/>
          <w:sz w:val="22"/>
          <w:szCs w:val="22"/>
        </w:rPr>
        <w:t>Lord of all time and eternity, you opened the heavens and revealed yourself as Father, in the baptism of Jesus your beloved Son; by the power of your Spirit complete the heavenly work of our rebirth through the waters of the new creation; through Jesus Christ our Lord.</w:t>
      </w:r>
    </w:p>
    <w:p>
      <w:pPr>
        <w:pStyle w:val="Normal"/>
        <w:widowControl w:val="false"/>
        <w:rPr>
          <w:rFonts w:ascii="Arial" w:hAnsi="Arial" w:cs="Arial" w:asciiTheme="minorHAnsi" w:cstheme="minorHAnsi" w:hAnsiTheme="minorHAnsi"/>
          <w:sz w:val="22"/>
          <w:szCs w:val="22"/>
        </w:rPr>
      </w:pPr>
      <w:r>
        <w:rPr>
          <w:rFonts w:cs="Arial" w:cstheme="minorHAnsi" w:ascii="Arial" w:hAnsi="Arial"/>
          <w:sz w:val="22"/>
          <w:szCs w:val="22"/>
        </w:rPr>
      </w:r>
    </w:p>
    <w:p>
      <w:pPr>
        <w:pStyle w:val="Normal"/>
        <w:widowControl w:val="false"/>
        <w:rPr>
          <w:rFonts w:ascii="Arial" w:hAnsi="Arial"/>
          <w:sz w:val="22"/>
          <w:szCs w:val="22"/>
        </w:rPr>
      </w:pPr>
      <w:r>
        <w:rPr>
          <w:rFonts w:eastAsia="Arial" w:cs="Arial" w:ascii="Arial" w:hAnsi="Arial" w:asciiTheme="minorHAnsi" w:cstheme="minorHAnsi" w:hAnsiTheme="minorHAnsi"/>
          <w:b/>
          <w:bCs/>
          <w:color w:val="auto"/>
          <w:sz w:val="22"/>
          <w:szCs w:val="22"/>
        </w:rPr>
        <w:t>Recessional Hymn: 57</w:t>
      </w:r>
    </w:p>
    <w:p>
      <w:pPr>
        <w:pStyle w:val="Normal"/>
        <w:widowControl w:val="false"/>
        <w:rPr>
          <w:rFonts w:ascii="Arial" w:hAnsi="Arial" w:eastAsia="Arial" w:cs="Arial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eastAsia="Arial" w:cs="Arial" w:cstheme="minorHAnsi" w:ascii="Arial" w:hAnsi="Arial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rPr>
          <w:rFonts w:ascii="Arial" w:hAnsi="Arial"/>
          <w:sz w:val="22"/>
          <w:szCs w:val="22"/>
        </w:rPr>
      </w:pPr>
      <w:r>
        <w:rPr>
          <w:rFonts w:eastAsia="Arial" w:cs="Arial" w:ascii="Arial" w:hAnsi="Arial" w:asciiTheme="minorHAnsi" w:cstheme="minorHAnsi" w:hAnsiTheme="minorHAnsi"/>
          <w:b/>
          <w:bCs/>
          <w:color w:val="auto"/>
          <w:sz w:val="22"/>
          <w:szCs w:val="22"/>
        </w:rPr>
        <w:t xml:space="preserve">Organ Voluntary: </w:t>
      </w:r>
      <w:r>
        <w:rPr>
          <w:rFonts w:eastAsia="Arial" w:cs="Arial" w:ascii="Arial" w:hAnsi="Arial" w:asciiTheme="minorHAnsi" w:cstheme="minorHAnsi" w:hAnsiTheme="minorHAnsi"/>
          <w:color w:val="auto"/>
          <w:sz w:val="22"/>
          <w:szCs w:val="22"/>
        </w:rPr>
        <w:t>Postlude from Epiphany Suite by Charles Callahan</w:t>
      </w:r>
    </w:p>
    <w:p>
      <w:pPr>
        <w:pStyle w:val="Normal"/>
        <w:widowControl w:val="false"/>
        <w:rPr>
          <w:rFonts w:ascii="Arial" w:hAnsi="Arial" w:cs="Arial" w:asciiTheme="minorHAnsi" w:cstheme="minorHAnsi" w:hAnsiTheme="minorHAnsi"/>
          <w:sz w:val="22"/>
          <w:szCs w:val="22"/>
        </w:rPr>
      </w:pPr>
      <w:r>
        <w:rPr>
          <w:rFonts w:cs="Arial" w:cstheme="minorHAnsi" w:ascii="Arial" w:hAnsi="Arial"/>
          <w:sz w:val="22"/>
          <w:szCs w:val="22"/>
        </w:rPr>
      </w:r>
    </w:p>
    <w:p>
      <w:pPr>
        <w:pStyle w:val="Normal"/>
        <w:widowControl w:val="false"/>
        <w:rPr>
          <w:rFonts w:ascii="Arial" w:hAnsi="Arial" w:cs="Arial" w:asciiTheme="minorHAnsi" w:cstheme="minorHAnsi" w:hAnsiTheme="minorHAnsi"/>
          <w:sz w:val="22"/>
          <w:szCs w:val="22"/>
        </w:rPr>
      </w:pPr>
      <w:r>
        <w:rPr>
          <w:rFonts w:cs="Arial" w:cstheme="minorHAnsi" w:ascii="Arial" w:hAnsi="Arial"/>
          <w:sz w:val="22"/>
          <w:szCs w:val="22"/>
        </w:rPr>
      </w:r>
    </w:p>
    <w:p>
      <w:pPr>
        <w:pStyle w:val="Normal"/>
        <w:widowControl w:val="false"/>
        <w:rPr>
          <w:rFonts w:ascii="Arial" w:hAnsi="Arial"/>
          <w:sz w:val="22"/>
          <w:szCs w:val="22"/>
        </w:rPr>
      </w:pPr>
      <w:r>
        <w:rPr>
          <w:rFonts w:eastAsia="Arial" w:cs="Arial" w:ascii="Arial" w:hAnsi="Arial" w:cstheme="minorHAnsi"/>
          <w:i/>
          <w:iCs/>
          <w:color w:val="auto"/>
          <w:sz w:val="22"/>
          <w:szCs w:val="22"/>
        </w:rPr>
        <w:t>Please join us for Coffee in the Parish Centre after the service today.</w:t>
      </w:r>
    </w:p>
    <w:p>
      <w:pPr>
        <w:pStyle w:val="Normal"/>
        <w:widowControl w:val="false"/>
        <w:rPr>
          <w:rFonts w:ascii="Arial" w:hAnsi="Arial" w:eastAsia="Arial" w:cs="Arial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eastAsia="Arial" w:cs="Arial" w:cstheme="minorHAnsi" w:ascii="Arial" w:hAnsi="Arial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rPr>
          <w:rFonts w:ascii="Arial" w:hAnsi="Arial" w:eastAsia="Arial" w:cs="Arial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eastAsia="Arial" w:cs="Arial" w:cstheme="minorHAnsi" w:ascii="Arial" w:hAnsi="Arial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rPr>
          <w:rFonts w:ascii="Arial" w:hAnsi="Arial" w:eastAsia="Arial" w:cs="Arial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eastAsia="Arial" w:cs="Arial" w:cstheme="minorHAnsi" w:ascii="Arial" w:hAnsi="Arial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rPr>
          <w:rFonts w:ascii="Arial" w:hAnsi="Arial"/>
          <w:sz w:val="22"/>
          <w:szCs w:val="22"/>
        </w:rPr>
      </w:pPr>
      <w:r>
        <w:rPr>
          <w:rFonts w:eastAsia="Arial" w:cs="Arial" w:ascii="Arial" w:hAnsi="Arial" w:asciiTheme="minorHAnsi" w:cstheme="minorHAnsi" w:hAnsiTheme="minorHAnsi"/>
          <w:b/>
          <w:bCs/>
          <w:color w:val="auto"/>
          <w:sz w:val="22"/>
          <w:szCs w:val="22"/>
        </w:rPr>
        <w:t>18.00</w:t>
      </w:r>
      <w:r>
        <w:rPr>
          <w:rFonts w:eastAsia="Arial" w:cs="Arial" w:ascii="Arial" w:hAnsi="Arial" w:asciiTheme="minorHAnsi" w:cstheme="minorHAnsi" w:hAnsiTheme="minorHAnsi"/>
          <w:color w:val="auto"/>
          <w:sz w:val="22"/>
          <w:szCs w:val="22"/>
        </w:rPr>
        <w:t xml:space="preserve"> </w:t>
      </w:r>
      <w:r>
        <w:rPr>
          <w:rFonts w:eastAsia="Arial" w:cs="Arial" w:ascii="Arial" w:hAnsi="Arial" w:asciiTheme="minorHAnsi" w:cstheme="minorHAnsi" w:hAnsiTheme="minorHAnsi"/>
          <w:b/>
          <w:bCs/>
          <w:color w:val="auto"/>
          <w:sz w:val="22"/>
          <w:szCs w:val="22"/>
        </w:rPr>
        <w:t xml:space="preserve">Epiphany Carol Service </w:t>
      </w:r>
    </w:p>
    <w:p>
      <w:pPr>
        <w:pStyle w:val="Normal"/>
        <w:widowControl w:val="false"/>
        <w:rPr>
          <w:rFonts w:ascii="Arial" w:hAnsi="Arial"/>
          <w:sz w:val="22"/>
          <w:szCs w:val="22"/>
        </w:rPr>
      </w:pPr>
      <w:r>
        <w:rPr>
          <w:rFonts w:eastAsia="Arial" w:cs="Arial" w:ascii="Arial" w:hAnsi="Arial" w:cstheme="minorHAnsi"/>
          <w:color w:val="auto"/>
          <w:sz w:val="22"/>
          <w:szCs w:val="22"/>
        </w:rPr>
        <w:t>Mrs. Jenifer Chippet-Williams &amp; Rev. Harvey Gibbons</w:t>
      </w:r>
    </w:p>
    <w:p>
      <w:pPr>
        <w:pStyle w:val="Normal"/>
        <w:widowControl w:val="false"/>
        <w:rPr>
          <w:rFonts w:ascii="Arial" w:hAnsi="Arial" w:eastAsia="Arial" w:cs="Arial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eastAsia="Arial" w:cs="Arial" w:cstheme="minorHAnsi" w:ascii="Arial" w:hAnsi="Arial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rPr>
          <w:rFonts w:ascii="Arial" w:hAnsi="Arial" w:eastAsia="Arial" w:cs="Arial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eastAsia="Arial" w:cs="Arial" w:cstheme="minorHAnsi" w:ascii="Arial" w:hAnsi="Arial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rPr>
          <w:rFonts w:ascii="Arial" w:hAnsi="Arial" w:eastAsia="Arial" w:cs="Arial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eastAsia="Arial" w:cs="Arial" w:cstheme="minorHAnsi" w:ascii="Arial" w:hAnsi="Arial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SUNDAY 18</w:t>
      </w:r>
      <w:r>
        <w:rPr>
          <w:rFonts w:ascii="Arial" w:hAnsi="Arial"/>
          <w:b/>
          <w:bCs/>
          <w:sz w:val="22"/>
          <w:szCs w:val="22"/>
          <w:vertAlign w:val="superscript"/>
        </w:rPr>
        <w:t xml:space="preserve">th </w:t>
      </w:r>
      <w:r>
        <w:rPr>
          <w:rFonts w:ascii="Arial" w:hAnsi="Arial"/>
          <w:b/>
          <w:bCs/>
          <w:sz w:val="22"/>
          <w:szCs w:val="22"/>
        </w:rPr>
        <w:t xml:space="preserve">January </w:t>
      </w:r>
      <w:r>
        <w:rPr>
          <w:rFonts w:eastAsia="Arial" w:cs="Arial" w:ascii="Arial" w:hAnsi="Arial" w:asciiTheme="minorHAnsi" w:cstheme="minorHAnsi" w:hAnsiTheme="minorHAnsi"/>
          <w:b/>
          <w:bCs/>
          <w:color w:val="auto"/>
          <w:sz w:val="22"/>
          <w:szCs w:val="22"/>
        </w:rPr>
        <w:t>(</w:t>
      </w:r>
      <w:r>
        <w:rPr>
          <w:rFonts w:eastAsia="Arial" w:cs="Arial" w:ascii="Arial" w:hAnsi="Arial" w:asciiTheme="minorHAnsi" w:cstheme="minorHAnsi" w:hAnsiTheme="minorHAnsi"/>
          <w:b/>
          <w:bCs/>
          <w:i/>
          <w:iCs/>
          <w:color w:val="auto"/>
          <w:sz w:val="22"/>
          <w:szCs w:val="22"/>
        </w:rPr>
        <w:t>Second Sunday of Epiphany)</w:t>
      </w:r>
      <w:r>
        <w:rPr>
          <w:rFonts w:ascii="Arial" w:hAnsi="Arial"/>
          <w:b/>
          <w:bCs/>
          <w:i/>
          <w:iCs/>
          <w:sz w:val="22"/>
          <w:szCs w:val="22"/>
        </w:rPr>
        <w:t xml:space="preserve"> </w:t>
      </w:r>
    </w:p>
    <w:p>
      <w:pPr>
        <w:pStyle w:val="Normal"/>
        <w:widowControl w:val="false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widowControl w:val="false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08.00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Holy Communion</w:t>
      </w:r>
    </w:p>
    <w:p>
      <w:pPr>
        <w:pStyle w:val="Normal"/>
        <w:widowControl w:val="false"/>
        <w:rPr>
          <w:rFonts w:ascii="Arial" w:hAnsi="Arial"/>
          <w:sz w:val="22"/>
          <w:szCs w:val="22"/>
        </w:rPr>
      </w:pPr>
      <w:r>
        <w:rPr>
          <w:rFonts w:eastAsia="Arial" w:cs="Arial" w:ascii="Arial" w:hAnsi="Arial" w:cstheme="minorHAnsi"/>
          <w:sz w:val="22"/>
          <w:szCs w:val="22"/>
        </w:rPr>
        <w:t>10.30 Parish Eucharist</w:t>
      </w:r>
      <w:r>
        <w:rPr>
          <w:rFonts w:eastAsia="Arial" w:cs="Arial" w:ascii="Arial" w:hAnsi="Arial" w:asciiTheme="minorHAnsi" w:cstheme="minorHAnsi" w:hAnsiTheme="minorHAnsi"/>
          <w:sz w:val="22"/>
          <w:szCs w:val="22"/>
        </w:rPr>
        <w:t xml:space="preserve"> St. Oswald’s</w:t>
      </w:r>
    </w:p>
    <w:p>
      <w:pPr>
        <w:pStyle w:val="Normal"/>
        <w:widowControl w:val="false"/>
        <w:rPr>
          <w:rFonts w:ascii="Arial" w:hAnsi="Arial" w:eastAsia="Arial" w:cs="Arial" w:asciiTheme="minorHAnsi" w:cstheme="minorHAnsi" w:hAnsiTheme="minorHAnsi"/>
          <w:sz w:val="22"/>
          <w:szCs w:val="22"/>
        </w:rPr>
      </w:pPr>
      <w:r>
        <w:rPr>
          <w:rFonts w:eastAsia="Arial" w:cs="Arial" w:ascii="Arial" w:hAnsi="Arial" w:cstheme="minorHAnsi"/>
          <w:sz w:val="22"/>
          <w:szCs w:val="22"/>
        </w:rPr>
        <w:t>18.00: Evensong</w:t>
      </w:r>
    </w:p>
    <w:p>
      <w:pPr>
        <w:pStyle w:val="Normal"/>
        <w:widowControl w:val="false"/>
        <w:rPr>
          <w:rFonts w:ascii="Arial" w:hAnsi="Arial" w:eastAsia="Arial" w:cs="Arial" w:asciiTheme="minorHAnsi" w:cstheme="minorHAnsi" w:hAnsiTheme="minorHAnsi"/>
          <w:sz w:val="22"/>
          <w:szCs w:val="22"/>
        </w:rPr>
      </w:pPr>
      <w:r>
        <w:rPr>
          <w:rFonts w:eastAsia="Arial" w:cs="Arial" w:cstheme="minorHAnsi" w:ascii="Arial" w:hAnsi="Arial"/>
          <w:sz w:val="22"/>
          <w:szCs w:val="22"/>
        </w:rPr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continuous"/>
      <w:pgSz w:orient="landscape" w:w="16838" w:h="11906"/>
      <w:pgMar w:left="578" w:right="737" w:gutter="0" w:header="346" w:top="431" w:footer="289" w:bottom="431"/>
      <w:cols w:num="3" w:space="720" w:equalWidth="true" w:sep="false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swiss"/>
    <w:pitch w:val="variable"/>
  </w:font>
  <w:font w:name="Aptos Display">
    <w:charset w:val="00"/>
    <w:family w:val="swiss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OpenSymbol">
    <w:altName w:val="Arial Unicode MS"/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tabs>
        <w:tab w:val="clear" w:pos="720"/>
        <w:tab w:val="center" w:pos="2505" w:leader="none"/>
        <w:tab w:val="right" w:pos="5011" w:leader="none"/>
        <w:tab w:val="left" w:pos="5105" w:leader="none"/>
        <w:tab w:val="left" w:pos="6126" w:leader="none"/>
        <w:tab w:val="left" w:pos="7147" w:leader="none"/>
        <w:tab w:val="left" w:pos="8168" w:leader="none"/>
        <w:tab w:val="left" w:pos="9189" w:leader="none"/>
        <w:tab w:val="left" w:pos="10210" w:leader="none"/>
        <w:tab w:val="left" w:pos="11231" w:leader="none"/>
        <w:tab w:val="left" w:pos="12252" w:leader="none"/>
        <w:tab w:val="left" w:pos="13273" w:leader="none"/>
        <w:tab w:val="left" w:pos="14294" w:leader="none"/>
        <w:tab w:val="left" w:pos="15315" w:leader="none"/>
      </w:tabs>
      <w:rPr>
        <w:color w:val="auto"/>
        <w:sz w:val="20"/>
      </w:rPr>
    </w:pPr>
    <w:r>
      <w:rPr>
        <w:color w:val="auto"/>
        <w:sz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tabs>
        <w:tab w:val="clear" w:pos="720"/>
        <w:tab w:val="center" w:pos="2505" w:leader="none"/>
        <w:tab w:val="right" w:pos="5011" w:leader="none"/>
        <w:tab w:val="left" w:pos="5105" w:leader="none"/>
        <w:tab w:val="left" w:pos="6126" w:leader="none"/>
        <w:tab w:val="left" w:pos="7147" w:leader="none"/>
        <w:tab w:val="left" w:pos="8168" w:leader="none"/>
        <w:tab w:val="left" w:pos="9189" w:leader="none"/>
        <w:tab w:val="left" w:pos="10210" w:leader="none"/>
        <w:tab w:val="left" w:pos="11231" w:leader="none"/>
        <w:tab w:val="left" w:pos="12252" w:leader="none"/>
        <w:tab w:val="left" w:pos="13273" w:leader="none"/>
        <w:tab w:val="left" w:pos="14294" w:leader="none"/>
        <w:tab w:val="left" w:pos="15315" w:leader="none"/>
      </w:tabs>
      <w:rPr>
        <w:color w:val="auto"/>
        <w:sz w:val="20"/>
      </w:rPr>
    </w:pPr>
    <w:r>
      <w:rPr>
        <w:color w:val="auto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tabs>
        <w:tab w:val="clear" w:pos="720"/>
        <w:tab w:val="center" w:pos="2505" w:leader="none"/>
        <w:tab w:val="right" w:pos="5011" w:leader="none"/>
        <w:tab w:val="left" w:pos="5105" w:leader="none"/>
        <w:tab w:val="left" w:pos="6126" w:leader="none"/>
        <w:tab w:val="left" w:pos="7147" w:leader="none"/>
        <w:tab w:val="left" w:pos="8168" w:leader="none"/>
        <w:tab w:val="left" w:pos="9189" w:leader="none"/>
        <w:tab w:val="left" w:pos="10210" w:leader="none"/>
        <w:tab w:val="left" w:pos="11231" w:leader="none"/>
        <w:tab w:val="left" w:pos="12252" w:leader="none"/>
        <w:tab w:val="left" w:pos="13273" w:leader="none"/>
        <w:tab w:val="left" w:pos="14294" w:leader="none"/>
        <w:tab w:val="left" w:pos="15315" w:leader="none"/>
      </w:tabs>
      <w:rPr>
        <w:color w:val="auto"/>
        <w:sz w:val="20"/>
      </w:rPr>
    </w:pPr>
    <w:r>
      <w:rPr>
        <w:color w:val="auto"/>
        <w:sz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tabs>
        <w:tab w:val="clear" w:pos="720"/>
        <w:tab w:val="center" w:pos="2505" w:leader="none"/>
        <w:tab w:val="right" w:pos="5011" w:leader="none"/>
        <w:tab w:val="left" w:pos="5105" w:leader="none"/>
        <w:tab w:val="left" w:pos="6126" w:leader="none"/>
        <w:tab w:val="left" w:pos="7147" w:leader="none"/>
        <w:tab w:val="left" w:pos="8168" w:leader="none"/>
        <w:tab w:val="left" w:pos="9189" w:leader="none"/>
        <w:tab w:val="left" w:pos="10210" w:leader="none"/>
        <w:tab w:val="left" w:pos="11231" w:leader="none"/>
        <w:tab w:val="left" w:pos="12252" w:leader="none"/>
        <w:tab w:val="left" w:pos="13273" w:leader="none"/>
        <w:tab w:val="left" w:pos="14294" w:leader="none"/>
        <w:tab w:val="left" w:pos="15315" w:leader="none"/>
      </w:tabs>
      <w:rPr>
        <w:color w:val="auto"/>
        <w:sz w:val="20"/>
      </w:rPr>
    </w:pPr>
    <w:r>
      <w:rPr>
        <w:color w:val="auto"/>
        <w:sz w:val="20"/>
      </w:rPr>
    </w:r>
  </w:p>
</w:hdr>
</file>

<file path=word/settings.xml><?xml version="1.0" encoding="utf-8"?>
<w:settings xmlns:w="http://schemas.openxmlformats.org/wordprocessingml/2006/main">
  <w:zoom w:percent="125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Times New Roman"/>
        <w:kern w:val="2"/>
        <w:sz w:val="22"/>
        <w:szCs w:val="22"/>
        <w:lang w:val="en-GB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en-GB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lineRule="auto" w:line="259" w:before="360" w:after="80"/>
      <w:outlineLvl w:val="0"/>
    </w:pPr>
    <w:rPr>
      <w:rFonts w:ascii="Aptos Display" w:hAnsi="Aptos Display" w:eastAsia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lineRule="auto" w:line="259" w:before="160" w:after="80"/>
      <w:outlineLvl w:val="1"/>
    </w:pPr>
    <w:rPr>
      <w:rFonts w:ascii="Aptos Display" w:hAnsi="Aptos Display" w:eastAsia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lineRule="auto" w:line="259" w:before="160" w:after="80"/>
      <w:outlineLvl w:val="2"/>
    </w:pPr>
    <w:rPr>
      <w:rFonts w:ascii="Aptos" w:hAnsi="Aptos" w:eastAsia="Aptos Display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lineRule="auto" w:line="259" w:before="80" w:after="40"/>
      <w:outlineLvl w:val="3"/>
    </w:pPr>
    <w:rPr>
      <w:rFonts w:ascii="Aptos" w:hAnsi="Aptos" w:eastAsia="Aptos Display"/>
      <w:i/>
      <w:iCs/>
      <w:color w:val="0F4761"/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lineRule="auto" w:line="259" w:before="80" w:after="40"/>
      <w:outlineLvl w:val="4"/>
    </w:pPr>
    <w:rPr>
      <w:rFonts w:ascii="Aptos" w:hAnsi="Aptos" w:eastAsia="Aptos Display"/>
      <w:color w:val="0F4761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lineRule="auto" w:line="259" w:before="40" w:after="0"/>
      <w:outlineLvl w:val="5"/>
    </w:pPr>
    <w:rPr>
      <w:rFonts w:ascii="Aptos" w:hAnsi="Aptos" w:eastAsia="Aptos Display"/>
      <w:i/>
      <w:iCs/>
      <w:color w:val="595959"/>
      <w:sz w:val="22"/>
      <w:szCs w:val="22"/>
    </w:rPr>
  </w:style>
  <w:style w:type="paragraph" w:styleId="Heading7">
    <w:name w:val="heading 7"/>
    <w:basedOn w:val="Normal"/>
    <w:next w:val="Normal"/>
    <w:qFormat/>
    <w:pPr>
      <w:keepNext w:val="true"/>
      <w:keepLines/>
      <w:spacing w:lineRule="auto" w:line="259" w:before="40" w:after="0"/>
      <w:outlineLvl w:val="6"/>
    </w:pPr>
    <w:rPr>
      <w:rFonts w:ascii="Aptos" w:hAnsi="Aptos" w:eastAsia="Aptos Display"/>
      <w:color w:val="595959"/>
      <w:sz w:val="22"/>
      <w:szCs w:val="22"/>
    </w:rPr>
  </w:style>
  <w:style w:type="paragraph" w:styleId="Heading8">
    <w:name w:val="heading 8"/>
    <w:basedOn w:val="Normal"/>
    <w:next w:val="Normal"/>
    <w:qFormat/>
    <w:pPr>
      <w:keepNext w:val="true"/>
      <w:keepLines/>
      <w:spacing w:lineRule="auto" w:line="259"/>
      <w:outlineLvl w:val="7"/>
    </w:pPr>
    <w:rPr>
      <w:rFonts w:ascii="Aptos" w:hAnsi="Aptos" w:eastAsia="Aptos Display"/>
      <w:i/>
      <w:iCs/>
      <w:color w:val="272727"/>
      <w:sz w:val="22"/>
      <w:szCs w:val="22"/>
    </w:rPr>
  </w:style>
  <w:style w:type="paragraph" w:styleId="Heading9">
    <w:name w:val="heading 9"/>
    <w:basedOn w:val="Normal"/>
    <w:next w:val="Normal"/>
    <w:qFormat/>
    <w:pPr>
      <w:keepNext w:val="true"/>
      <w:keepLines/>
      <w:spacing w:lineRule="auto" w:line="259"/>
      <w:outlineLvl w:val="8"/>
    </w:pPr>
    <w:rPr>
      <w:rFonts w:ascii="Aptos" w:hAnsi="Aptos" w:eastAsia="Aptos Display"/>
      <w:color w:val="272727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qFormat/>
    <w:rPr>
      <w:rFonts w:ascii="Aptos Display" w:hAnsi="Aptos Display" w:eastAsia="Aptos Display"/>
      <w:color w:val="0F4761"/>
      <w:sz w:val="40"/>
      <w:szCs w:val="40"/>
    </w:rPr>
  </w:style>
  <w:style w:type="character" w:styleId="Heading2Char" w:customStyle="1">
    <w:name w:val="Heading 2 Char"/>
    <w:basedOn w:val="DefaultParagraphFont"/>
    <w:qFormat/>
    <w:rPr>
      <w:rFonts w:ascii="Aptos Display" w:hAnsi="Aptos Display" w:eastAsia="Aptos Display"/>
      <w:color w:val="0F4761"/>
      <w:sz w:val="32"/>
      <w:szCs w:val="32"/>
    </w:rPr>
  </w:style>
  <w:style w:type="character" w:styleId="Heading3Char" w:customStyle="1">
    <w:name w:val="Heading 3 Char"/>
    <w:basedOn w:val="DefaultParagraphFont"/>
    <w:qFormat/>
    <w:rPr>
      <w:rFonts w:eastAsia="Aptos Display"/>
      <w:color w:val="0F4761"/>
      <w:sz w:val="28"/>
      <w:szCs w:val="28"/>
    </w:rPr>
  </w:style>
  <w:style w:type="character" w:styleId="Heading4Char" w:customStyle="1">
    <w:name w:val="Heading 4 Char"/>
    <w:basedOn w:val="DefaultParagraphFont"/>
    <w:qFormat/>
    <w:rPr>
      <w:rFonts w:eastAsia="Aptos Display"/>
      <w:i/>
      <w:iCs/>
      <w:color w:val="0F4761"/>
    </w:rPr>
  </w:style>
  <w:style w:type="character" w:styleId="Heading5Char" w:customStyle="1">
    <w:name w:val="Heading 5 Char"/>
    <w:basedOn w:val="DefaultParagraphFont"/>
    <w:qFormat/>
    <w:rPr>
      <w:rFonts w:eastAsia="Aptos Display"/>
      <w:color w:val="0F4761"/>
    </w:rPr>
  </w:style>
  <w:style w:type="character" w:styleId="Heading6Char" w:customStyle="1">
    <w:name w:val="Heading 6 Char"/>
    <w:basedOn w:val="DefaultParagraphFont"/>
    <w:qFormat/>
    <w:rPr>
      <w:rFonts w:eastAsia="Aptos Display"/>
      <w:i/>
      <w:iCs/>
      <w:color w:val="595959"/>
    </w:rPr>
  </w:style>
  <w:style w:type="character" w:styleId="Heading7Char" w:customStyle="1">
    <w:name w:val="Heading 7 Char"/>
    <w:basedOn w:val="DefaultParagraphFont"/>
    <w:qFormat/>
    <w:rPr>
      <w:rFonts w:eastAsia="Aptos Display"/>
      <w:color w:val="595959"/>
    </w:rPr>
  </w:style>
  <w:style w:type="character" w:styleId="Heading8Char" w:customStyle="1">
    <w:name w:val="Heading 8 Char"/>
    <w:basedOn w:val="DefaultParagraphFont"/>
    <w:qFormat/>
    <w:rPr>
      <w:rFonts w:eastAsia="Aptos Display"/>
      <w:i/>
      <w:iCs/>
      <w:color w:val="272727"/>
    </w:rPr>
  </w:style>
  <w:style w:type="character" w:styleId="Heading9Char" w:customStyle="1">
    <w:name w:val="Heading 9 Char"/>
    <w:basedOn w:val="DefaultParagraphFont"/>
    <w:qFormat/>
    <w:rPr>
      <w:rFonts w:eastAsia="Aptos Display"/>
      <w:color w:val="272727"/>
    </w:rPr>
  </w:style>
  <w:style w:type="character" w:styleId="TitleChar" w:customStyle="1">
    <w:name w:val="Title Char"/>
    <w:basedOn w:val="DefaultParagraphFont"/>
    <w:qFormat/>
    <w:rPr>
      <w:rFonts w:ascii="Aptos Display" w:hAnsi="Aptos Display" w:eastAsia="Aptos Display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qFormat/>
    <w:rPr>
      <w:rFonts w:eastAsia="Aptos Display"/>
      <w:color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qFormat/>
    <w:rPr>
      <w:i/>
      <w:iCs/>
      <w:color w:val="404040"/>
    </w:rPr>
  </w:style>
  <w:style w:type="character" w:styleId="IntenseEmphasis">
    <w:name w:val="Intense Emphasis"/>
    <w:basedOn w:val="DefaultParagraphFont"/>
    <w:qFormat/>
    <w:rPr>
      <w:i/>
      <w:iCs/>
      <w:color w:val="0F4761"/>
    </w:rPr>
  </w:style>
  <w:style w:type="character" w:styleId="IntenseQuoteChar" w:customStyle="1">
    <w:name w:val="Intense Quote Char"/>
    <w:basedOn w:val="DefaultParagraphFont"/>
    <w:qFormat/>
    <w:rPr>
      <w:i/>
      <w:iCs/>
      <w:color w:val="0F4761"/>
    </w:rPr>
  </w:style>
  <w:style w:type="character" w:styleId="IntenseReference">
    <w:name w:val="Intense Reference"/>
    <w:basedOn w:val="DefaultParagraphFont"/>
    <w:qFormat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rPr>
      <w:rFonts w:ascii="Calibri" w:hAnsi="Calibri" w:eastAsia="Calibri" w:cs="Times New Roman"/>
      <w:b w:val="false"/>
      <w:i w:val="false"/>
      <w:caps w:val="false"/>
      <w:smallCaps w:val="false"/>
      <w:strike w:val="false"/>
      <w:dstrike w:val="false"/>
      <w:vanish w:val="false"/>
      <w:color w:val="0000FF"/>
      <w:spacing w:val="0"/>
      <w:w w:val="100"/>
      <w:kern w:val="2"/>
      <w:position w:val="0"/>
      <w:sz w:val="22"/>
      <w:szCs w:val="22"/>
      <w:u w:val="single" w:color="FFFFFF"/>
      <w:shd w:fill="auto" w:val="clear"/>
      <w:vertAlign w:val="baseline"/>
      <w:lang w:val="en-GB"/>
    </w:rPr>
  </w:style>
  <w:style w:type="character" w:styleId="BalloonTextChar" w:customStyle="1">
    <w:name w:val="Balloon Text Char"/>
    <w:basedOn w:val="DefaultParagraphFont"/>
    <w:qFormat/>
    <w:rPr>
      <w:rFonts w:ascii="Tahoma" w:hAnsi="Tahoma" w:eastAsia="Times New Roman" w:cs="Tahoma"/>
      <w:color w:val="000000"/>
      <w:sz w:val="16"/>
      <w:szCs w:val="16"/>
    </w:rPr>
  </w:style>
  <w:style w:type="character" w:styleId="UnresolvedMention1" w:customStyle="1">
    <w:name w:val="Unresolved Mention1"/>
    <w:basedOn w:val="DefaultParagraphFont"/>
    <w:qFormat/>
    <w:rPr>
      <w:color w:val="605E5C"/>
      <w:shd w:fill="E1DFDD" w:val="clear"/>
    </w:rPr>
  </w:style>
  <w:style w:type="character" w:styleId="HeaderChar" w:customStyle="1">
    <w:name w:val="Header Char"/>
    <w:basedOn w:val="DefaultParagraphFont"/>
    <w:qFormat/>
    <w:rPr>
      <w:rFonts w:ascii="Times New Roman" w:hAnsi="Times New Roman" w:eastAsia="Times New Roman"/>
      <w:color w:val="000000"/>
      <w:sz w:val="24"/>
      <w:szCs w:val="24"/>
    </w:rPr>
  </w:style>
  <w:style w:type="character" w:styleId="FooterChar" w:customStyle="1">
    <w:name w:val="Footer Char"/>
    <w:basedOn w:val="DefaultParagraphFont"/>
    <w:qFormat/>
    <w:rPr>
      <w:rFonts w:ascii="Times New Roman" w:hAnsi="Times New Roman" w:eastAsia="Times New Roman"/>
      <w:color w:val="000000"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UnresolvedMention2" w:customStyle="1">
    <w:name w:val="Unresolved Mention2"/>
    <w:basedOn w:val="DefaultParagraphFont"/>
    <w:qFormat/>
    <w:rPr>
      <w:color w:val="605E5C"/>
      <w:shd w:fill="E1DFDD" w:val="clear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EndnoteCharactersuser" w:customStyle="1">
    <w:name w:val="Endnote Characters (user)"/>
    <w:qFormat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Bulletsuser" w:customStyle="1">
    <w:name w:val="Bullets (user)"/>
    <w:qFormat/>
    <w:rPr>
      <w:rFonts w:ascii="OpenSymbol" w:hAnsi="OpenSymbol" w:eastAsia="OpenSymbol" w:cs="OpenSymbol"/>
    </w:rPr>
  </w:style>
  <w:style w:type="character" w:styleId="FootnoteCharactersuser" w:customStyle="1">
    <w:name w:val="Footnote Characters (user)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spacing w:before="0" w:after="80"/>
      <w:contextualSpacing/>
    </w:pPr>
    <w:rPr>
      <w:rFonts w:ascii="Aptos Display" w:hAnsi="Aptos Display" w:eastAsia="Aptos Display"/>
      <w:color w:val="auto"/>
      <w:spacing w:val="-1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lineRule="auto" w:line="259" w:before="0" w:after="160"/>
    </w:pPr>
    <w:rPr>
      <w:rFonts w:ascii="Aptos" w:hAnsi="Aptos" w:eastAsia="Aptos Display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qFormat/>
    <w:pPr>
      <w:spacing w:lineRule="auto" w:line="259" w:before="160" w:after="160"/>
      <w:jc w:val="center"/>
    </w:pPr>
    <w:rPr>
      <w:rFonts w:ascii="Aptos" w:hAnsi="Aptos" w:eastAsia="Aptos"/>
      <w:i/>
      <w:iCs/>
      <w:color w:val="404040"/>
      <w:sz w:val="22"/>
      <w:szCs w:val="22"/>
    </w:rPr>
  </w:style>
  <w:style w:type="paragraph" w:styleId="ListParagraph">
    <w:name w:val="List Paragraph"/>
    <w:basedOn w:val="Normal"/>
    <w:qFormat/>
    <w:pPr>
      <w:spacing w:lineRule="auto" w:line="259" w:before="0" w:after="160"/>
      <w:ind w:left="720"/>
      <w:contextualSpacing/>
    </w:pPr>
    <w:rPr>
      <w:rFonts w:ascii="Aptos" w:hAnsi="Aptos" w:eastAsia="Aptos"/>
      <w:color w:val="auto"/>
      <w:sz w:val="22"/>
      <w:szCs w:val="22"/>
    </w:rPr>
  </w:style>
  <w:style w:type="paragraph" w:styleId="IntenseQuote">
    <w:name w:val="Intense Quote"/>
    <w:basedOn w:val="Normal"/>
    <w:next w:val="Normal"/>
    <w:qFormat/>
    <w:pPr>
      <w:pBdr>
        <w:top w:val="single" w:sz="4" w:space="10" w:color="0F4761"/>
        <w:bottom w:val="single" w:sz="4" w:space="10" w:color="0F4761"/>
      </w:pBdr>
      <w:spacing w:lineRule="auto" w:line="259" w:before="360" w:after="360"/>
      <w:ind w:left="864" w:right="864"/>
      <w:jc w:val="center"/>
    </w:pPr>
    <w:rPr>
      <w:rFonts w:ascii="Aptos" w:hAnsi="Aptos" w:eastAsia="Aptos"/>
      <w:i/>
      <w:iCs/>
      <w:color w:val="0F4761"/>
      <w:sz w:val="22"/>
      <w:szCs w:val="22"/>
    </w:rPr>
  </w:style>
  <w:style w:type="paragraph" w:styleId="Heading31" w:customStyle="1">
    <w:name w:val="Heading 3*"/>
    <w:next w:val="Normal"/>
    <w:qFormat/>
    <w:pPr>
      <w:keepNext w:val="true"/>
      <w:widowControl w:val="false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063" w:leader="none"/>
        <w:tab w:val="left" w:pos="4084" w:leader="none"/>
        <w:tab w:val="left" w:pos="5105" w:leader="none"/>
        <w:tab w:val="left" w:pos="6126" w:leader="none"/>
        <w:tab w:val="left" w:pos="7147" w:leader="none"/>
        <w:tab w:val="left" w:pos="8168" w:leader="none"/>
        <w:tab w:val="left" w:pos="9189" w:leader="none"/>
        <w:tab w:val="left" w:pos="10210" w:leader="none"/>
        <w:tab w:val="left" w:pos="11231" w:leader="none"/>
        <w:tab w:val="left" w:pos="12252" w:leader="none"/>
        <w:tab w:val="left" w:pos="13273" w:leader="none"/>
        <w:tab w:val="left" w:pos="14294" w:leader="none"/>
        <w:tab w:val="left" w:pos="15315" w:leader="none"/>
      </w:tabs>
      <w:suppressAutoHyphens w:val="true"/>
      <w:bidi w:val="0"/>
      <w:spacing w:before="0" w:after="0"/>
      <w:jc w:val="left"/>
      <w:outlineLvl w:val="2"/>
    </w:pPr>
    <w:rPr>
      <w:rFonts w:ascii="Arial" w:hAnsi="Arial" w:eastAsia="Calibri" w:cs="Arial"/>
      <w:b/>
      <w:color w:val="000000"/>
      <w:kern w:val="2"/>
      <w:sz w:val="22"/>
      <w:szCs w:val="22"/>
      <w:lang w:val="en-GB" w:eastAsia="zh-CN" w:bidi="ar-SA"/>
    </w:rPr>
  </w:style>
  <w:style w:type="paragraph" w:styleId="BodyText1" w:customStyle="1">
    <w:name w:val="Body Text1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2"/>
      <w:sz w:val="22"/>
      <w:szCs w:val="22"/>
      <w:lang w:val="en-GB" w:eastAsia="zh-CN" w:bidi="ar-SA"/>
    </w:rPr>
  </w:style>
  <w:style w:type="paragraph" w:styleId="TOC3">
    <w:name w:val="toc 3"/>
    <w:basedOn w:val="Normal"/>
    <w:next w:val="Normal"/>
    <w:pPr>
      <w:ind w:left="566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en-GB" w:eastAsia="zh-CN" w:bidi="ar-SA"/>
    </w:rPr>
  </w:style>
  <w:style w:type="paragraph" w:styleId="Body" w:customStyle="1">
    <w:name w:val="Body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Arial Unicode MS" w:cs="Arial Unicode MS"/>
      <w:color w:val="000000"/>
      <w:kern w:val="2"/>
      <w:sz w:val="22"/>
      <w:szCs w:val="22"/>
      <w:lang w:val="en-US" w:eastAsia="zh-CN" w:bidi="ar-SA"/>
    </w:rPr>
  </w:style>
  <w:style w:type="paragraph" w:styleId="BodyA" w:customStyle="1">
    <w:name w:val="Body A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Arial Unicode MS" w:cs="Arial Unicode MS"/>
      <w:color w:val="000000"/>
      <w:kern w:val="2"/>
      <w:sz w:val="22"/>
      <w:szCs w:val="22"/>
      <w:lang w:val="en-US" w:eastAsia="zh-CN" w:bidi="ar-SA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ListContents" w:customStyle="1">
    <w:name w:val="List Contents"/>
    <w:basedOn w:val="Normal"/>
    <w:qFormat/>
    <w:pPr>
      <w:ind w:left="567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stoswaldsoswestry.org.uk/" TargetMode="External"/><Relationship Id="rId3" Type="http://schemas.openxmlformats.org/officeDocument/2006/relationships/hyperlink" Target="http://www.facebook.com/stoswaldsoswestry" TargetMode="Externa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LibreOffice/25.8.4.2$Windows_X86_64 LibreOffice_project/290daaa01b999472f0c7a3890eb6a550fd74c6df</Application>
  <AppVersion>15.0000</AppVersion>
  <Pages>2</Pages>
  <Words>777</Words>
  <Characters>3959</Characters>
  <CharactersWithSpaces>4746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2026-01-08T12:10:00Z</dcterms:created>
  <dc:creator>Harvey Gibbons</dc:creator>
  <dc:description/>
  <dc:language>en-GB</dc:language>
  <cp:lastModifiedBy/>
  <cp:lastPrinted>2025-12-02T17:26:00Z</cp:lastPrinted>
  <dcterms:modified xsi:type="dcterms:W3CDTF">2026-01-08T14:18:13Z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