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Fonts w:cs="Arial" w:ascii="Arial" w:hAnsi="Arial"/>
          <w:b/>
          <w:sz w:val="21"/>
          <w:szCs w:val="21"/>
        </w:rPr>
        <w:t>NEWS</w:t>
      </w:r>
    </w:p>
    <w:p>
      <w:pPr>
        <w:pStyle w:val="Normal"/>
        <w:tabs>
          <w:tab w:val="clear" w:pos="720"/>
          <w:tab w:val="left" w:pos="1425" w:leader="none"/>
        </w:tabs>
        <w:rPr/>
      </w:pPr>
      <w:r>
        <w:rPr>
          <w:rFonts w:ascii="Arial" w:hAnsi="Arial"/>
          <w:sz w:val="21"/>
          <w:szCs w:val="21"/>
        </w:rPr>
        <w:t xml:space="preserve">Material for the July magazine required Sunday 14th June. Could all organisations and groups in the churches please try to send news by email to </w:t>
      </w:r>
      <w:hyperlink r:id="rId2">
        <w:r>
          <w:rPr>
            <w:rStyle w:val="Hyperlink"/>
            <w:rFonts w:ascii="Arial" w:hAnsi="Arial"/>
            <w:sz w:val="21"/>
            <w:szCs w:val="21"/>
          </w:rPr>
          <w:t>dianedawson15@gmail.com</w:t>
        </w:r>
      </w:hyperlink>
      <w:r>
        <w:rPr>
          <w:rFonts w:ascii="Arial" w:hAnsi="Arial"/>
          <w:sz w:val="21"/>
          <w:szCs w:val="21"/>
        </w:rPr>
        <w:t>.</w:t>
      </w:r>
    </w:p>
    <w:p>
      <w:pPr>
        <w:pStyle w:val="Normal"/>
        <w:tabs>
          <w:tab w:val="clear" w:pos="720"/>
          <w:tab w:val="left" w:pos="1425" w:leader="none"/>
        </w:tabs>
        <w:rPr>
          <w:rFonts w:ascii="Arial" w:hAnsi="Arial"/>
          <w:b w:val="false"/>
          <w:bCs w:val="false"/>
          <w:caps w:val="false"/>
          <w:smallCaps w:val="false"/>
          <w:color w:val="222222"/>
          <w:spacing w:val="0"/>
          <w:sz w:val="21"/>
          <w:szCs w:val="21"/>
        </w:rPr>
      </w:pPr>
      <w:r>
        <w:rPr>
          <w:rFonts w:ascii="Arial" w:hAnsi="Arial"/>
          <w:b w:val="false"/>
          <w:bCs w:val="false"/>
          <w:caps w:val="false"/>
          <w:smallCaps w:val="false"/>
          <w:color w:val="222222"/>
          <w:spacing w:val="0"/>
          <w:sz w:val="21"/>
          <w:szCs w:val="21"/>
        </w:rPr>
      </w:r>
    </w:p>
    <w:p>
      <w:pPr>
        <w:pStyle w:val="Normal"/>
        <w:tabs>
          <w:tab w:val="clear" w:pos="720"/>
          <w:tab w:val="left" w:pos="1425" w:leader="none"/>
        </w:tabs>
        <w:jc w:val="left"/>
        <w:rPr>
          <w:rFonts w:ascii="Arial" w:hAnsi="Arial"/>
          <w:sz w:val="21"/>
          <w:szCs w:val="21"/>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w:t>
      </w:r>
    </w:p>
    <w:p>
      <w:pPr>
        <w:pStyle w:val="Normal"/>
        <w:tabs>
          <w:tab w:val="clear" w:pos="720"/>
          <w:tab w:val="left" w:pos="1425" w:leader="none"/>
        </w:tabs>
        <w:jc w:val="left"/>
        <w:rPr>
          <w:rFonts w:ascii="Arial" w:hAnsi="Arial" w:eastAsia="Arial" w:cs="Arial"/>
          <w:sz w:val="21"/>
          <w:szCs w:val="21"/>
        </w:rPr>
      </w:pPr>
      <w:r>
        <w:rPr>
          <w:rFonts w:eastAsia="Arial" w:cs="Arial" w:ascii="Arial" w:hAnsi="Arial"/>
          <w:sz w:val="21"/>
          <w:szCs w:val="21"/>
        </w:rPr>
      </w:r>
    </w:p>
    <w:p>
      <w:pPr>
        <w:pStyle w:val="Normal"/>
        <w:widowControl w:val="false"/>
        <w:tabs>
          <w:tab w:val="clear" w:pos="720"/>
          <w:tab w:val="left" w:pos="1425" w:leader="none"/>
        </w:tabs>
        <w:jc w:val="left"/>
        <w:rPr>
          <w:rFonts w:ascii="Arial" w:hAnsi="Arial"/>
          <w:sz w:val="21"/>
          <w:szCs w:val="21"/>
        </w:rPr>
      </w:pPr>
      <w:r>
        <w:rPr>
          <w:rFonts w:eastAsia="Arial" w:ascii="Arial" w:hAnsi="Arial"/>
          <w:b/>
          <w:bCs/>
          <w:sz w:val="21"/>
          <w:szCs w:val="21"/>
        </w:rPr>
        <w:t xml:space="preserve">ARCHDEACON’S VISITATION </w:t>
      </w:r>
      <w:r>
        <w:rPr>
          <w:rFonts w:eastAsia="Arial" w:ascii="Arial" w:hAnsi="Arial"/>
          <w:sz w:val="21"/>
          <w:szCs w:val="21"/>
        </w:rPr>
        <w:t>- Whittington Church Wednesday 17</w:t>
      </w:r>
      <w:r>
        <w:rPr>
          <w:rFonts w:eastAsia="Arial" w:ascii="Arial" w:hAnsi="Arial"/>
          <w:sz w:val="21"/>
          <w:szCs w:val="21"/>
          <w:vertAlign w:val="superscript"/>
        </w:rPr>
        <w:t>th</w:t>
      </w:r>
      <w:r>
        <w:rPr>
          <w:rFonts w:eastAsia="Arial" w:ascii="Arial" w:hAnsi="Arial"/>
          <w:sz w:val="21"/>
          <w:szCs w:val="21"/>
        </w:rPr>
        <w:t xml:space="preserve"> June at 18.30 for 19:00 </w:t>
      </w:r>
    </w:p>
    <w:p>
      <w:pPr>
        <w:pStyle w:val="Normal"/>
        <w:tabs>
          <w:tab w:val="clear" w:pos="720"/>
          <w:tab w:val="left" w:pos="1425" w:leader="none"/>
        </w:tabs>
        <w:jc w:val="center"/>
        <w:rPr>
          <w:rFonts w:ascii="Arial" w:hAnsi="Arial"/>
          <w:sz w:val="21"/>
          <w:szCs w:val="21"/>
        </w:rPr>
      </w:pPr>
      <w:r>
        <w:rPr>
          <w:rFonts w:ascii="Arial" w:hAnsi="Arial"/>
          <w:sz w:val="21"/>
          <w:szCs w:val="21"/>
        </w:rPr>
      </w:r>
    </w:p>
    <w:p>
      <w:pPr>
        <w:pStyle w:val="BodyText"/>
        <w:tabs>
          <w:tab w:val="clear" w:pos="720"/>
          <w:tab w:val="left" w:pos="1425" w:leader="none"/>
        </w:tabs>
        <w:jc w:val="left"/>
        <w:rPr>
          <w:rFonts w:ascii="Arial" w:hAnsi="Arial"/>
          <w:sz w:val="21"/>
          <w:szCs w:val="21"/>
        </w:rPr>
      </w:pPr>
      <w:r>
        <w:rPr>
          <w:rFonts w:ascii="Arial" w:hAnsi="Arial"/>
          <w:b/>
          <w:bCs/>
          <w:caps w:val="false"/>
          <w:smallCaps w:val="false"/>
          <w:color w:val="222222"/>
          <w:spacing w:val="0"/>
          <w:sz w:val="21"/>
          <w:szCs w:val="21"/>
        </w:rPr>
        <w:t xml:space="preserve">SCHOLARS AND GENTLEMEN </w:t>
      </w:r>
      <w:r>
        <w:rPr>
          <w:rFonts w:ascii="Arial" w:hAnsi="Arial"/>
          <w:b w:val="false"/>
          <w:bCs w:val="false"/>
          <w:caps w:val="false"/>
          <w:smallCaps w:val="false"/>
          <w:color w:val="222222"/>
          <w:spacing w:val="0"/>
          <w:sz w:val="21"/>
          <w:szCs w:val="21"/>
        </w:rPr>
        <w:t>concert of Madrigals and Elizabethan Song on Saturday 20</w:t>
      </w:r>
      <w:r>
        <w:rPr>
          <w:rFonts w:ascii="Arial" w:hAnsi="Arial"/>
          <w:b w:val="false"/>
          <w:bCs w:val="false"/>
          <w:caps w:val="false"/>
          <w:smallCaps w:val="false"/>
          <w:color w:val="222222"/>
          <w:spacing w:val="0"/>
          <w:sz w:val="21"/>
          <w:szCs w:val="21"/>
          <w:vertAlign w:val="superscript"/>
        </w:rPr>
        <w:t>th</w:t>
      </w:r>
      <w:r>
        <w:rPr>
          <w:rFonts w:ascii="Arial" w:hAnsi="Arial"/>
          <w:b w:val="false"/>
          <w:bCs w:val="false"/>
          <w:caps w:val="false"/>
          <w:smallCaps w:val="false"/>
          <w:color w:val="222222"/>
          <w:spacing w:val="0"/>
          <w:sz w:val="21"/>
          <w:szCs w:val="21"/>
        </w:rPr>
        <w:t xml:space="preserve"> June in Church at 7 p.m. in aid of the music at St. Oswald’s.  Tickets £12 each (£10 for more than one) on the door or telephone Mike Donkin on 07779917724.</w:t>
      </w:r>
    </w:p>
    <w:p>
      <w:pPr>
        <w:pStyle w:val="BodyText"/>
        <w:tabs>
          <w:tab w:val="clear" w:pos="720"/>
          <w:tab w:val="left" w:pos="1425" w:leader="none"/>
        </w:tabs>
        <w:jc w:val="left"/>
        <w:rPr>
          <w:rFonts w:ascii="Arial" w:hAnsi="Arial"/>
          <w:b/>
          <w:bCs/>
          <w:caps w:val="false"/>
          <w:smallCaps w:val="false"/>
          <w:color w:val="222222"/>
          <w:spacing w:val="0"/>
          <w:sz w:val="21"/>
          <w:szCs w:val="21"/>
        </w:rPr>
      </w:pPr>
      <w:r>
        <w:rPr>
          <w:rFonts w:ascii="Arial" w:hAnsi="Arial"/>
          <w:b/>
          <w:bCs/>
          <w:caps w:val="false"/>
          <w:smallCaps w:val="false"/>
          <w:color w:val="222222"/>
          <w:spacing w:val="0"/>
          <w:sz w:val="21"/>
          <w:szCs w:val="21"/>
        </w:rPr>
        <w:t>PCC MEETING Monday 22</w:t>
      </w:r>
      <w:r>
        <w:rPr>
          <w:rFonts w:ascii="Arial" w:hAnsi="Arial"/>
          <w:b/>
          <w:bCs/>
          <w:caps w:val="false"/>
          <w:smallCaps w:val="false"/>
          <w:color w:val="222222"/>
          <w:spacing w:val="0"/>
          <w:sz w:val="21"/>
          <w:szCs w:val="21"/>
          <w:vertAlign w:val="superscript"/>
        </w:rPr>
        <w:t>nd</w:t>
      </w:r>
      <w:r>
        <w:rPr>
          <w:rFonts w:ascii="Arial" w:hAnsi="Arial"/>
          <w:b/>
          <w:bCs/>
          <w:caps w:val="false"/>
          <w:smallCaps w:val="false"/>
          <w:color w:val="222222"/>
          <w:spacing w:val="0"/>
          <w:sz w:val="21"/>
          <w:szCs w:val="21"/>
        </w:rPr>
        <w:t xml:space="preserve"> June at 19.00</w:t>
      </w:r>
    </w:p>
    <w:p>
      <w:pPr>
        <w:pStyle w:val="BodyText"/>
        <w:tabs>
          <w:tab w:val="clear" w:pos="720"/>
          <w:tab w:val="left" w:pos="1425" w:leader="none"/>
        </w:tabs>
        <w:jc w:val="left"/>
        <w:rPr>
          <w:rFonts w:ascii="Arial" w:hAnsi="Arial"/>
          <w:b w:val="false"/>
          <w:bCs w:val="false"/>
          <w:caps w:val="false"/>
          <w:smallCaps w:val="false"/>
          <w:color w:val="222222"/>
          <w:spacing w:val="0"/>
          <w:sz w:val="21"/>
          <w:szCs w:val="21"/>
        </w:rPr>
      </w:pPr>
      <w:r>
        <w:rPr>
          <w:rFonts w:ascii="Arial" w:hAnsi="Arial"/>
          <w:b/>
          <w:bCs/>
          <w:caps w:val="false"/>
          <w:smallCaps w:val="false"/>
          <w:color w:val="222222"/>
          <w:spacing w:val="0"/>
          <w:sz w:val="21"/>
          <w:szCs w:val="21"/>
        </w:rPr>
        <w:t>HOME COMMUNION SERVICE</w:t>
      </w:r>
      <w:r>
        <w:rPr>
          <w:rFonts w:ascii="Arial" w:hAnsi="Arial"/>
          <w:b w:val="false"/>
          <w:bCs w:val="false"/>
          <w:caps w:val="false"/>
          <w:smallCaps w:val="false"/>
          <w:color w:val="222222"/>
          <w:spacing w:val="0"/>
          <w:sz w:val="21"/>
          <w:szCs w:val="21"/>
        </w:rPr>
        <w:t xml:space="preserve"> in St. Catherine’s Tuesday 23</w:t>
      </w:r>
      <w:r>
        <w:rPr>
          <w:rFonts w:ascii="Arial" w:hAnsi="Arial"/>
          <w:b w:val="false"/>
          <w:bCs w:val="false"/>
          <w:caps w:val="false"/>
          <w:smallCaps w:val="false"/>
          <w:color w:val="222222"/>
          <w:spacing w:val="0"/>
          <w:sz w:val="21"/>
          <w:szCs w:val="21"/>
          <w:vertAlign w:val="superscript"/>
        </w:rPr>
        <w:t>rd</w:t>
      </w:r>
      <w:r>
        <w:rPr>
          <w:rFonts w:ascii="Arial" w:hAnsi="Arial"/>
          <w:b w:val="false"/>
          <w:bCs w:val="false"/>
          <w:caps w:val="false"/>
          <w:smallCaps w:val="false"/>
          <w:color w:val="222222"/>
          <w:spacing w:val="0"/>
          <w:sz w:val="21"/>
          <w:szCs w:val="21"/>
        </w:rPr>
        <w:t xml:space="preserve"> June at 10.a.m.</w:t>
      </w:r>
    </w:p>
    <w:p>
      <w:pPr>
        <w:pStyle w:val="Normal"/>
        <w:tabs>
          <w:tab w:val="clear" w:pos="720"/>
          <w:tab w:val="left" w:pos="1425" w:leader="none"/>
        </w:tabs>
        <w:jc w:val="left"/>
        <w:rPr>
          <w:rFonts w:ascii="Arial" w:hAnsi="Arial"/>
          <w:sz w:val="21"/>
          <w:szCs w:val="21"/>
        </w:rPr>
      </w:pPr>
      <w:r>
        <w:rPr>
          <w:rFonts w:eastAsia="Arial" w:cs="Arial" w:ascii="Arial" w:hAnsi="Arial"/>
          <w:i w:val="false"/>
          <w:iCs w:val="false"/>
          <w:color w:val="000000"/>
          <w:sz w:val="21"/>
          <w:szCs w:val="21"/>
        </w:rPr>
        <w:t>Heating work in church commences on Monday 22</w:t>
      </w:r>
      <w:r>
        <w:rPr>
          <w:rFonts w:eastAsia="Arial" w:cs="Arial" w:ascii="Arial" w:hAnsi="Arial"/>
          <w:i w:val="false"/>
          <w:iCs w:val="false"/>
          <w:color w:val="000000"/>
          <w:sz w:val="21"/>
          <w:szCs w:val="21"/>
          <w:vertAlign w:val="superscript"/>
        </w:rPr>
        <w:t>nd</w:t>
      </w:r>
      <w:r>
        <w:rPr>
          <w:rFonts w:eastAsia="Arial" w:cs="Arial" w:ascii="Arial" w:hAnsi="Arial"/>
          <w:i w:val="false"/>
          <w:iCs w:val="false"/>
          <w:color w:val="000000"/>
          <w:sz w:val="21"/>
          <w:szCs w:val="21"/>
        </w:rPr>
        <w:t xml:space="preserve"> of June for approximately 2.5 weeks from 7 a.m.- 7 p.m.</w:t>
      </w:r>
    </w:p>
    <w:p>
      <w:pPr>
        <w:pStyle w:val="Normal"/>
        <w:tabs>
          <w:tab w:val="clear" w:pos="720"/>
          <w:tab w:val="left" w:pos="2220" w:leader="none"/>
        </w:tabs>
        <w:jc w:val="center"/>
        <w:rPr>
          <w:rFonts w:ascii="Arial" w:hAnsi="Arial" w:eastAsia="Arial" w:cs="Arial"/>
          <w:i/>
          <w:iCs/>
          <w:color w:val="000000"/>
        </w:rPr>
      </w:pPr>
      <w:r>
        <w:rPr>
          <w:rFonts w:eastAsia="Arial" w:cs="Arial" w:ascii="Arial" w:hAnsi="Arial"/>
          <w:i/>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Arial" w:cs="Arial"/>
          <w:i/>
          <w:iCs/>
          <w:color w:val="000000"/>
        </w:rPr>
      </w:pPr>
      <w:r>
        <w:rPr>
          <w:rFonts w:eastAsia="Arial" w:cs="Arial" w:ascii="Arial" w:hAnsi="Arial"/>
          <w:i/>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Sunday worship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on the You Tube page</w:t>
      </w:r>
    </w:p>
    <w:p>
      <w:pPr>
        <w:pStyle w:val="Normal"/>
        <w:jc w:val="center"/>
        <w:rPr/>
      </w:pPr>
      <w:r>
        <w:rPr>
          <w:rStyle w:val="Hyperlink"/>
          <w:rFonts w:eastAsia="Times New Roman" w:cs="Arial" w:ascii="Arial" w:hAnsi="Arial"/>
          <w:i/>
          <w:iCs/>
          <w:color w:val="000000"/>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4">
        <w:r>
          <w:rPr>
            <w:rStyle w:val="Hyperlink"/>
            <w:rFonts w:ascii="Arial" w:hAnsi="Arial"/>
          </w:rPr>
          <w:t>ww.facebook.com/stoswaldsoswestry</w:t>
        </w:r>
      </w:hyperlink>
    </w:p>
    <w:p>
      <w:pPr>
        <w:pStyle w:val="BodyText"/>
        <w:jc w:val="center"/>
        <w:rPr>
          <w:rFonts w:ascii="Arial" w:hAnsi="Arial" w:cs="Arial"/>
          <w:b/>
          <w:bCs/>
          <w:i/>
          <w:sz w:val="22"/>
          <w:szCs w:val="22"/>
        </w:rPr>
      </w:pPr>
      <w:r>
        <w:rPr>
          <w:rFonts w:cs="Arial" w:ascii="Arial" w:hAnsi="Arial"/>
          <w:b/>
          <w:bCs/>
          <w:i/>
          <w:sz w:val="22"/>
          <w:szCs w:val="22"/>
        </w:rPr>
      </w:r>
    </w:p>
    <w:p>
      <w:pPr>
        <w:pStyle w:val="BodyText"/>
        <w:jc w:val="center"/>
        <w:rPr>
          <w:rFonts w:ascii="Arial" w:hAnsi="Arial" w:cs="Arial"/>
          <w:b/>
          <w:bCs/>
          <w:i/>
          <w:sz w:val="22"/>
          <w:szCs w:val="22"/>
        </w:rPr>
      </w:pPr>
      <w:r>
        <w:rPr>
          <w:rFonts w:cs="Arial" w:ascii="Arial" w:hAnsi="Arial"/>
          <w:b/>
          <w:bCs/>
          <w:i/>
          <w:sz w:val="22"/>
          <w:szCs w:val="22"/>
        </w:rPr>
      </w:r>
    </w:p>
    <w:p>
      <w:pPr>
        <w:pStyle w:val="BodyText"/>
        <w:jc w:val="center"/>
        <w:rPr>
          <w:rFonts w:ascii="Arial" w:hAnsi="Arial" w:cs="Arial"/>
          <w:b/>
          <w:bCs/>
          <w:i/>
          <w:sz w:val="22"/>
          <w:szCs w:val="22"/>
        </w:rPr>
      </w:pPr>
      <w:r>
        <w:rPr>
          <w:rFonts w:cs="Arial" w:ascii="Arial" w:hAnsi="Arial"/>
          <w:b/>
          <w:bCs/>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rFonts w:ascii="Arial" w:hAnsi="Arial"/>
          <w:b/>
          <w:bCs/>
          <w:sz w:val="22"/>
          <w:szCs w:val="22"/>
        </w:rPr>
        <w:t>MONDAY 15</w:t>
      </w:r>
      <w:r>
        <w:rPr>
          <w:rFonts w:ascii="Arial" w:hAnsi="Arial"/>
          <w:b/>
          <w:bCs/>
          <w:sz w:val="22"/>
          <w:szCs w:val="22"/>
          <w:vertAlign w:val="superscript"/>
        </w:rPr>
        <w:t>th</w:t>
      </w:r>
      <w:r>
        <w:rPr>
          <w:rFonts w:ascii="Arial" w:hAnsi="Arial"/>
          <w:b/>
          <w:bCs/>
          <w:position w:val="0"/>
          <w:sz w:val="22"/>
          <w:szCs w:val="22"/>
          <w:vertAlign w:val="baseline"/>
        </w:rPr>
        <w:t xml:space="preserve"> </w:t>
      </w:r>
      <w:r>
        <w:rPr>
          <w:rFonts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10.00   Funeral Anne Wright in Church followed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 xml:space="preserve">            </w:t>
      </w:r>
      <w:r>
        <w:rPr>
          <w:rFonts w:ascii="Arial" w:hAnsi="Arial"/>
          <w:b w:val="false"/>
          <w:bCs w:val="false"/>
          <w:sz w:val="21"/>
          <w:szCs w:val="21"/>
        </w:rPr>
        <w:t>by refreshments in the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 xml:space="preserve">            </w:t>
      </w:r>
      <w:r>
        <w:rPr>
          <w:rFonts w:ascii="Arial" w:hAnsi="Arial"/>
          <w:b w:val="false"/>
          <w:bCs w:val="false"/>
          <w:sz w:val="21"/>
          <w:szCs w:val="21"/>
        </w:rPr>
        <w:t>after service.  Please wear bright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 xml:space="preserve">            </w:t>
      </w:r>
      <w:r>
        <w:rPr>
          <w:rFonts w:ascii="Arial" w:hAnsi="Arial"/>
          <w:b w:val="false"/>
          <w:bCs w:val="false"/>
          <w:sz w:val="21"/>
          <w:szCs w:val="21"/>
        </w:rPr>
        <w:t>colours requested by Anne.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12.30   Funeral Louise Critchell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 xml:space="preserve">            </w:t>
      </w:r>
      <w:r>
        <w:rPr>
          <w:rFonts w:ascii="Arial" w:hAnsi="Arial"/>
          <w:b w:val="false"/>
          <w:bCs w:val="false"/>
          <w:sz w:val="21"/>
          <w:szCs w:val="21"/>
        </w:rPr>
        <w:t>Cremation at Pentrebychan at 14.15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2"/>
          <w:szCs w:val="22"/>
        </w:rPr>
      </w:pPr>
      <w:r>
        <w:rPr>
          <w:rFonts w:ascii="Arial" w:hAnsi="Arial"/>
          <w:b w:val="false"/>
          <w:bCs w:val="false"/>
          <w:sz w:val="22"/>
          <w:szCs w:val="22"/>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TUESDAY 16</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Place of Welcome in Parish Centre - 12.30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rFonts w:eastAsia="Arial" w:cs="Arial" w:ascii="Arial" w:hAnsi="Arial"/>
          <w:b/>
          <w:bCs/>
          <w:sz w:val="22"/>
          <w:szCs w:val="22"/>
        </w:rPr>
        <w:t>WEDNESDAY 17</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sz w:val="21"/>
          <w:szCs w:val="21"/>
        </w:rPr>
      </w:pPr>
      <w:r>
        <w:rPr>
          <w:rFonts w:ascii="Arial" w:hAnsi="Arial"/>
          <w:b w:val="false"/>
          <w:bCs w:val="false"/>
          <w:sz w:val="21"/>
          <w:szCs w:val="21"/>
        </w:rPr>
        <w:t>08.30   Oswestry School Assembly - 0940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b w:val="false"/>
          <w:bCs w:val="false"/>
          <w:sz w:val="21"/>
          <w:szCs w:val="21"/>
        </w:rPr>
        <w:t>17.15   Brownies in the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b w:val="false"/>
          <w:bCs w:val="false"/>
          <w:sz w:val="21"/>
          <w:szCs w:val="21"/>
        </w:rPr>
        <w:t>18.30   Archdeacon’s visitation - Whittington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b w:val="false"/>
          <w:bCs w:val="false"/>
          <w:sz w:val="21"/>
          <w:szCs w:val="21"/>
        </w:rPr>
        <w:t xml:space="preserve">            </w:t>
      </w:r>
      <w:r>
        <w:rPr>
          <w:rFonts w:ascii="Arial" w:hAnsi="Arial"/>
          <w:b w:val="false"/>
          <w:bCs w:val="false"/>
          <w:sz w:val="21"/>
          <w:szCs w:val="21"/>
        </w:rPr>
        <w:t>Church 18.30 for 19.00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19.30   Scholars and Gentlemen rehearsal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 xml:space="preserve">            </w:t>
      </w:r>
      <w:r>
        <w:rPr>
          <w:rFonts w:eastAsia="Arial" w:cs="Arial" w:ascii="Arial" w:hAnsi="Arial"/>
          <w:sz w:val="21"/>
          <w:szCs w:val="21"/>
        </w:rPr>
        <w:t>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2"/>
          <w:szCs w:val="22"/>
        </w:rPr>
      </w:pPr>
      <w:r>
        <w:rPr>
          <w:rFonts w:ascii="Arial" w:hAnsi="Arial"/>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Fonts w:eastAsia="Arial" w:cs="Arial" w:ascii="Arial" w:hAnsi="Arial"/>
          <w:b/>
          <w:bCs/>
          <w:sz w:val="22"/>
          <w:szCs w:val="22"/>
        </w:rPr>
        <w:t>THURSDAY 18</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val="false"/>
          <w:bCs w:val="false"/>
          <w:sz w:val="21"/>
          <w:szCs w:val="21"/>
        </w:rPr>
        <w:t>19.30   Bell ringing practice - 2100</w:t>
      </w:r>
      <w:r>
        <w:rPr>
          <w:rFonts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FRIDAY 19</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19.00   Full Choir - 20.30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i/>
          <w:iCs/>
          <w:color w:val="000000"/>
        </w:rPr>
      </w:pPr>
      <w:r>
        <w:rPr>
          <w:rFonts w:eastAsia="Arial" w:cs="Arial" w:ascii="Arial" w:hAnsi="Arial"/>
          <w:i/>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ascii="Arial" w:hAnsi="Arial"/>
          <w:b/>
          <w:bCs/>
          <w:iCs/>
          <w:color w:val="000000"/>
        </w:rPr>
        <w:t>SATURDAY 20</w:t>
      </w:r>
      <w:r>
        <w:rPr>
          <w:rStyle w:val="Hyperlink"/>
          <w:rFonts w:ascii="Arial" w:hAnsi="Arial"/>
          <w:b/>
          <w:bCs/>
          <w:iCs/>
          <w:color w:val="000000"/>
          <w:vertAlign w:val="superscript"/>
        </w:rPr>
        <w:t>th</w:t>
      </w:r>
      <w:r>
        <w:rPr>
          <w:rStyle w:val="Hyperlink"/>
          <w:rFonts w:ascii="Arial" w:hAnsi="Arial"/>
          <w:b/>
          <w:bCs/>
          <w:iCs/>
          <w:color w:val="000000"/>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iCs/>
          <w:color w:val="000000"/>
          <w:sz w:val="21"/>
          <w:szCs w:val="21"/>
        </w:rPr>
      </w:pPr>
      <w:r>
        <w:rPr>
          <w:rFonts w:ascii="Arial" w:hAnsi="Arial"/>
          <w:b w:val="false"/>
          <w:bCs w:val="false"/>
          <w:iCs/>
          <w:color w:val="000000"/>
          <w:sz w:val="21"/>
          <w:szCs w:val="21"/>
        </w:rPr>
        <w:t>19.00   Scholars and Gentlemen concert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pPr>
      <w:r>
        <w:rPr>
          <w:rStyle w:val="Strong"/>
          <w:rFonts w:eastAsia="Arial" w:cs="Arial" w:ascii="Arial" w:hAnsi="Arial"/>
          <w:b w:val="false"/>
          <w:bCs w:val="false"/>
          <w:i w:val="false"/>
          <w:iCs w:val="false"/>
          <w:caps w:val="false"/>
          <w:smallCaps w:val="false"/>
          <w:color w:val="auto"/>
          <w:spacing w:val="0"/>
          <w:sz w:val="21"/>
          <w:szCs w:val="21"/>
        </w:rPr>
        <w:t xml:space="preserve">            </w:t>
      </w:r>
      <w:r>
        <w:rPr>
          <w:rStyle w:val="Strong"/>
          <w:rFonts w:eastAsia="Arial" w:cs="Arial" w:ascii="Arial" w:hAnsi="Arial"/>
          <w:b w:val="false"/>
          <w:bCs w:val="false"/>
          <w:i w:val="false"/>
          <w:iCs w:val="false"/>
          <w:caps w:val="false"/>
          <w:smallCaps w:val="false"/>
          <w:color w:val="auto"/>
          <w:spacing w:val="0"/>
          <w:sz w:val="21"/>
          <w:szCs w:val="21"/>
        </w:rPr>
        <w:t>of Madrigals and Elizabethan Song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pPr>
      <w:r>
        <w:rPr>
          <w:rStyle w:val="Strong"/>
          <w:rFonts w:eastAsia="Arial" w:cs="Arial" w:ascii="Arial" w:hAnsi="Arial"/>
          <w:b w:val="false"/>
          <w:bCs w:val="false"/>
          <w:i w:val="false"/>
          <w:iCs w:val="false"/>
          <w:caps w:val="false"/>
          <w:smallCaps w:val="false"/>
          <w:color w:val="auto"/>
          <w:spacing w:val="0"/>
          <w:sz w:val="21"/>
          <w:szCs w:val="21"/>
        </w:rPr>
        <w:t xml:space="preserve">            </w:t>
      </w:r>
      <w:r>
        <w:rPr>
          <w:rStyle w:val="Strong"/>
          <w:rFonts w:eastAsia="Arial" w:cs="Arial" w:ascii="Arial" w:hAnsi="Arial"/>
          <w:b w:val="false"/>
          <w:bCs w:val="false"/>
          <w:i w:val="false"/>
          <w:iCs w:val="false"/>
          <w:caps w:val="false"/>
          <w:smallCaps w:val="false"/>
          <w:color w:val="auto"/>
          <w:spacing w:val="0"/>
          <w:sz w:val="21"/>
          <w:szCs w:val="21"/>
        </w:rPr>
        <w:t>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Style w:val="Strong"/>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Style w:val="Strong"/>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Style w:val="Strong"/>
          <w:rFonts w:ascii="Arial" w:hAnsi="Arial" w:eastAsia="Arial" w:cs="Arial"/>
          <w:b w:val="false"/>
          <w:bCs w:val="false"/>
          <w:i w:val="false"/>
          <w:iCs w:val="false"/>
          <w:caps w:val="false"/>
          <w:smallCaps w:val="false"/>
          <w:color w:val="auto"/>
          <w:spacing w:val="0"/>
          <w:sz w:val="21"/>
          <w:szCs w:val="21"/>
        </w:rPr>
      </w:pPr>
      <w:r>
        <w:rPr>
          <w:rFonts w:eastAsia="Arial" w:cs="Arial" w:ascii="Arial" w:hAnsi="Arial"/>
          <w:b w:val="false"/>
          <w:bCs w:val="false"/>
          <w:i w:val="false"/>
          <w:iCs w:val="false"/>
          <w:caps w:val="false"/>
          <w:smallCaps w:val="false"/>
          <w:color w:val="auto"/>
          <w:spacing w:val="0"/>
          <w:sz w:val="21"/>
          <w:szCs w:val="21"/>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SECOND SUNDAY AFTER TRINITY</w:t>
      </w:r>
    </w:p>
    <w:p>
      <w:pPr>
        <w:pStyle w:val="Normal"/>
        <w:jc w:val="center"/>
        <w:rPr>
          <w:rFonts w:ascii="Arial" w:hAnsi="Arial" w:eastAsia="Arial" w:cs="Arial"/>
          <w:b/>
          <w:i/>
          <w:color w:val="auto"/>
          <w:sz w:val="28"/>
          <w:szCs w:val="28"/>
        </w:rPr>
      </w:pPr>
      <w:r>
        <w:rPr>
          <w:rFonts w:eastAsia="Arial" w:ascii="Arial" w:hAnsi="Arial"/>
          <w:b/>
          <w:bCs/>
          <w:color w:val="auto"/>
          <w:position w:val="0"/>
          <w:sz w:val="28"/>
          <w:szCs w:val="28"/>
          <w:vertAlign w:val="baseline"/>
        </w:rPr>
        <w:t>14th</w:t>
      </w:r>
      <w:r>
        <w:rPr>
          <w:rFonts w:eastAsia="Arial" w:ascii="Arial" w:hAnsi="Arial"/>
          <w:b/>
          <w:bCs/>
          <w:color w:val="auto"/>
          <w:sz w:val="28"/>
          <w:szCs w:val="28"/>
        </w:rPr>
        <w:t xml:space="preserve"> JUNE 2026</w:t>
      </w:r>
    </w:p>
    <w:p>
      <w:pPr>
        <w:pStyle w:val="Normal"/>
        <w:jc w:val="center"/>
        <w:rPr>
          <w:sz w:val="28"/>
          <w:szCs w:val="28"/>
        </w:rPr>
      </w:pPr>
      <w:r>
        <w:rPr>
          <w:sz w:val="28"/>
          <w:szCs w:val="28"/>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i/>
          <w:iCs/>
          <w:caps w:val="false"/>
          <w:smallCaps w:val="false"/>
          <w:color w:val="222222"/>
          <w:spacing w:val="0"/>
          <w:sz w:val="32"/>
          <w:szCs w:val="32"/>
        </w:rPr>
      </w:pPr>
      <w:r>
        <w:rPr>
          <w:b w:val="false"/>
          <w:i/>
          <w:iCs/>
          <w:caps w:val="false"/>
          <w:smallCaps w:val="false"/>
          <w:color w:val="222222"/>
          <w:spacing w:val="0"/>
          <w:sz w:val="32"/>
          <w:szCs w:val="32"/>
        </w:rPr>
        <w:t>We believe in one God,</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b w:val="false"/>
          <w:i/>
          <w:iCs/>
          <w:caps w:val="false"/>
          <w:smallCaps w:val="false"/>
          <w:color w:val="222222"/>
          <w:spacing w:val="0"/>
          <w:sz w:val="32"/>
          <w:szCs w:val="32"/>
        </w:rPr>
        <w:t xml:space="preserve"> </w:t>
      </w:r>
      <w:r>
        <w:rPr>
          <w:b w:val="false"/>
          <w:i/>
          <w:iCs/>
          <w:caps w:val="false"/>
          <w:smallCaps w:val="false"/>
          <w:color w:val="222222"/>
          <w:spacing w:val="0"/>
          <w:sz w:val="32"/>
          <w:szCs w:val="32"/>
        </w:rPr>
        <w:t>Father, Son and Holy Spirit</w:t>
      </w:r>
      <w:r>
        <w:rPr>
          <w:sz w:val="28"/>
          <w:szCs w:val="28"/>
        </w:rPr>
        <w:b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rPr>
          <w:rFonts w:ascii="Arial" w:hAnsi="Arial"/>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sz w:val="21"/>
          <w:szCs w:val="21"/>
        </w:rPr>
      </w:pPr>
      <w:r>
        <w:rPr>
          <w:rFonts w:ascii="Arial" w:hAnsi="Arial"/>
          <w:b/>
          <w:bCs/>
          <w:sz w:val="21"/>
          <w:szCs w:val="21"/>
        </w:rPr>
        <w:t>09.30  Holy Communion at Christ Church Rhydycroesau</w:t>
      </w:r>
    </w:p>
    <w:p>
      <w:pPr>
        <w:pStyle w:val="Normal"/>
        <w:widowControl w:val="false"/>
        <w:rPr>
          <w:sz w:val="21"/>
          <w:szCs w:val="21"/>
        </w:rPr>
      </w:pPr>
      <w:r>
        <w:rPr>
          <w:rFonts w:ascii="Arial" w:hAnsi="Arial"/>
          <w:b/>
          <w:bCs/>
          <w:sz w:val="21"/>
          <w:szCs w:val="21"/>
        </w:rPr>
        <w:t xml:space="preserve">President:  </w:t>
      </w:r>
      <w:r>
        <w:rPr>
          <w:rFonts w:ascii="Arial" w:hAnsi="Arial"/>
          <w:b w:val="false"/>
          <w:bCs w:val="false"/>
          <w:sz w:val="21"/>
          <w:szCs w:val="21"/>
        </w:rPr>
        <w:t>Fr. Phil Hughes</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sz w:val="21"/>
          <w:szCs w:val="21"/>
        </w:rPr>
      </w:pPr>
      <w:r>
        <w:rPr>
          <w:rFonts w:eastAsia="Arial" w:cs="Arial" w:ascii="Arial" w:hAnsi="Arial"/>
          <w:b/>
          <w:bCs/>
          <w:sz w:val="21"/>
          <w:szCs w:val="21"/>
        </w:rPr>
        <w:t>10.30  Parish Eucharist at St. Oswald’s</w:t>
      </w:r>
      <w:r>
        <w:rPr>
          <w:rFonts w:eastAsia="Arial" w:cs="Arial" w:ascii="Arial" w:hAnsi="Arial"/>
          <w:i/>
          <w:iCs/>
          <w:sz w:val="21"/>
          <w:szCs w:val="21"/>
        </w:rPr>
        <w:t xml:space="preserve"> </w:t>
      </w:r>
    </w:p>
    <w:p>
      <w:pPr>
        <w:pStyle w:val="Normal"/>
        <w:widowControl w:val="false"/>
        <w:rPr>
          <w:rFonts w:ascii="Arial" w:hAnsi="Arial"/>
          <w:b/>
          <w:bCs/>
          <w:i w:val="false"/>
          <w:iCs w:val="false"/>
          <w:sz w:val="21"/>
          <w:szCs w:val="21"/>
        </w:rPr>
      </w:pPr>
      <w:r>
        <w:rPr>
          <w:rFonts w:ascii="Arial" w:hAnsi="Arial"/>
          <w:b/>
          <w:bCs/>
          <w:i w:val="false"/>
          <w:iCs w:val="false"/>
          <w:sz w:val="21"/>
          <w:szCs w:val="21"/>
        </w:rPr>
      </w:r>
    </w:p>
    <w:p>
      <w:pPr>
        <w:pStyle w:val="Normal"/>
        <w:widowControl w:val="false"/>
        <w:rPr>
          <w:sz w:val="21"/>
          <w:szCs w:val="21"/>
        </w:rPr>
      </w:pPr>
      <w:r>
        <w:rPr>
          <w:rFonts w:eastAsia="Arial" w:cs="Arial" w:ascii="Arial" w:hAnsi="Arial"/>
          <w:b/>
          <w:bCs/>
          <w:sz w:val="21"/>
          <w:szCs w:val="21"/>
        </w:rPr>
        <w:t>President:</w:t>
      </w:r>
      <w:r>
        <w:rPr>
          <w:rFonts w:eastAsia="Arial" w:cs="Arial" w:ascii="Arial" w:hAnsi="Arial"/>
          <w:sz w:val="21"/>
          <w:szCs w:val="21"/>
        </w:rPr>
        <w:t xml:space="preserve"> Rev. Adrian Bailey</w:t>
      </w:r>
    </w:p>
    <w:p>
      <w:pPr>
        <w:pStyle w:val="Normal"/>
        <w:widowControl w:val="false"/>
        <w:rPr>
          <w:rFonts w:ascii="Arial" w:hAnsi="Arial"/>
          <w:sz w:val="21"/>
          <w:szCs w:val="21"/>
        </w:rPr>
      </w:pPr>
      <w:r>
        <w:rPr>
          <w:rFonts w:ascii="Arial" w:hAnsi="Arial"/>
          <w:sz w:val="21"/>
          <w:szCs w:val="21"/>
        </w:rPr>
      </w:r>
    </w:p>
    <w:p>
      <w:pPr>
        <w:pStyle w:val="Normal"/>
        <w:widowControl w:val="false"/>
        <w:rPr>
          <w:sz w:val="21"/>
          <w:szCs w:val="21"/>
        </w:rPr>
      </w:pPr>
      <w:r>
        <w:rPr>
          <w:rFonts w:eastAsia="Arial" w:cs="Arial" w:ascii="Arial" w:hAnsi="Arial"/>
          <w:b/>
          <w:bCs/>
          <w:sz w:val="21"/>
          <w:szCs w:val="21"/>
        </w:rPr>
        <w:t xml:space="preserve">Setting: </w:t>
      </w:r>
      <w:r>
        <w:rPr>
          <w:rFonts w:eastAsia="Arial" w:cs="Arial" w:ascii="Arial" w:hAnsi="Arial"/>
          <w:b w:val="false"/>
          <w:bCs w:val="false"/>
          <w:sz w:val="21"/>
          <w:szCs w:val="21"/>
        </w:rPr>
        <w:t xml:space="preserve"> Shephard - Addington Service</w:t>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sz w:val="21"/>
          <w:szCs w:val="21"/>
        </w:rPr>
      </w:pPr>
      <w:r>
        <w:rPr>
          <w:rFonts w:eastAsia="Arial" w:cs="Arial" w:ascii="Arial" w:hAnsi="Arial"/>
          <w:b/>
          <w:bCs/>
          <w:sz w:val="21"/>
          <w:szCs w:val="21"/>
        </w:rPr>
        <w:t>Processional Hymn: 334</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sz w:val="21"/>
          <w:szCs w:val="21"/>
        </w:rPr>
        <w:t>Lord, you have taught us that all our doings without love are nothing worth:  send your Holy Spirit and pour into our hearts that most excellent gift of love, the true bond of peace and of all virtues, without which whoever lives is counted dead before you.  Grant this for your only Son Jesus Christ’s sake,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rPr>
          <w:sz w:val="21"/>
          <w:szCs w:val="21"/>
        </w:rPr>
      </w:pPr>
      <w:r>
        <w:rPr>
          <w:rFonts w:cs="Arial" w:ascii="Arial" w:hAnsi="Arial"/>
          <w:b/>
          <w:sz w:val="21"/>
          <w:szCs w:val="21"/>
        </w:rPr>
        <w:t xml:space="preserve">Readings:  </w:t>
      </w:r>
      <w:r>
        <w:rPr>
          <w:rFonts w:cs="Arial" w:ascii="Arial" w:hAnsi="Arial"/>
          <w:b/>
          <w:bCs/>
          <w:sz w:val="21"/>
          <w:szCs w:val="21"/>
          <w:lang w:val="en-GB"/>
        </w:rPr>
        <w:t xml:space="preserve"> </w:t>
      </w:r>
      <w:r>
        <w:rPr>
          <w:rFonts w:cs="Arial" w:ascii="Arial" w:hAnsi="Arial"/>
          <w:sz w:val="21"/>
          <w:szCs w:val="21"/>
          <w:lang w:val="en-GB"/>
        </w:rPr>
        <w:t>Exodus 19:2-8</w:t>
      </w:r>
      <w:r>
        <w:rPr>
          <w:rFonts w:cs="Arial" w:ascii="Arial" w:hAnsi="Arial"/>
          <w:i/>
          <w:sz w:val="21"/>
          <w:szCs w:val="21"/>
          <w:lang w:val="en-GB"/>
        </w:rPr>
        <w:t>a</w:t>
      </w:r>
    </w:p>
    <w:p>
      <w:pPr>
        <w:pStyle w:val="Normal"/>
        <w:rPr>
          <w:sz w:val="21"/>
          <w:szCs w:val="21"/>
        </w:rPr>
      </w:pPr>
      <w:r>
        <w:rPr>
          <w:rFonts w:cs="Arial" w:ascii="Arial" w:hAnsi="Arial"/>
          <w:sz w:val="21"/>
          <w:szCs w:val="21"/>
          <w:lang w:val="en-GB"/>
        </w:rPr>
        <w:t>In response to God’s promise and loving care, the Israelites promised to be a holy nation, God’s priests to the whole earth.</w:t>
      </w:r>
    </w:p>
    <w:p>
      <w:pPr>
        <w:pStyle w:val="Normal"/>
        <w:widowControl w:val="false"/>
        <w:spacing w:lineRule="auto" w:line="240" w:before="0" w:after="0"/>
        <w:rPr>
          <w:sz w:val="21"/>
          <w:szCs w:val="21"/>
        </w:rPr>
      </w:pPr>
      <w:r>
        <w:rPr>
          <w:rFonts w:cs="Arial" w:ascii="Arial" w:hAnsi="Arial"/>
          <w:b/>
          <w:bCs/>
          <w:sz w:val="21"/>
          <w:szCs w:val="21"/>
        </w:rPr>
        <w:t xml:space="preserve"> </w:t>
      </w:r>
    </w:p>
    <w:p>
      <w:pPr>
        <w:pStyle w:val="Normal"/>
        <w:widowControl w:val="false"/>
        <w:spacing w:lineRule="auto" w:line="240" w:before="0" w:after="0"/>
        <w:rPr>
          <w:sz w:val="21"/>
          <w:szCs w:val="21"/>
        </w:rPr>
      </w:pPr>
      <w:r>
        <w:rPr>
          <w:rFonts w:cs="Arial" w:ascii="Arial" w:hAnsi="Arial"/>
          <w:sz w:val="21"/>
          <w:szCs w:val="21"/>
        </w:rPr>
        <w:t>Psalm:  116 (v1, 10-17)</w:t>
      </w:r>
    </w:p>
    <w:p>
      <w:pPr>
        <w:pStyle w:val="Normal"/>
        <w:widowControl w:val="false"/>
        <w:spacing w:lineRule="auto" w:line="240" w:before="0" w:after="0"/>
        <w:rPr>
          <w:rFonts w:ascii="Arial" w:hAnsi="Arial" w:cs="Arial"/>
          <w:sz w:val="21"/>
          <w:szCs w:val="21"/>
        </w:rPr>
      </w:pPr>
      <w:r>
        <w:rPr>
          <w:rFonts w:cs="Arial" w:ascii="Arial" w:hAnsi="Arial"/>
          <w:sz w:val="21"/>
          <w:szCs w:val="21"/>
        </w:rPr>
      </w:r>
    </w:p>
    <w:p>
      <w:pPr>
        <w:pStyle w:val="Normal"/>
        <w:widowControl w:val="false"/>
        <w:spacing w:lineRule="auto" w:line="240" w:before="0" w:after="0"/>
        <w:rPr>
          <w:rFonts w:ascii="Arial" w:hAnsi="Arial" w:cs="Arial"/>
          <w:sz w:val="21"/>
          <w:szCs w:val="21"/>
        </w:rPr>
      </w:pPr>
      <w:r>
        <w:rPr>
          <w:rFonts w:cs="Arial" w:ascii="Arial" w:hAnsi="Arial"/>
          <w:sz w:val="21"/>
          <w:szCs w:val="21"/>
        </w:rPr>
      </w:r>
    </w:p>
    <w:p>
      <w:pPr>
        <w:pStyle w:val="Normal"/>
        <w:widowControl w:val="false"/>
        <w:spacing w:lineRule="auto" w:line="240" w:before="0" w:after="0"/>
        <w:rPr>
          <w:rFonts w:ascii="Arial" w:hAnsi="Arial" w:cs="Arial"/>
          <w:sz w:val="24"/>
          <w:szCs w:val="24"/>
        </w:rPr>
      </w:pPr>
      <w:r>
        <w:rPr>
          <w:rFonts w:cs="Arial" w:ascii="Arial" w:hAnsi="Arial"/>
          <w:sz w:val="24"/>
          <w:szCs w:val="24"/>
        </w:rPr>
      </w:r>
    </w:p>
    <w:p>
      <w:pPr>
        <w:pStyle w:val="Normal"/>
        <w:rPr>
          <w:sz w:val="21"/>
          <w:szCs w:val="21"/>
        </w:rPr>
      </w:pPr>
      <w:r>
        <w:rPr>
          <w:rFonts w:cs="Arial" w:ascii="Arial" w:hAnsi="Arial"/>
          <w:b/>
          <w:bCs/>
          <w:sz w:val="21"/>
          <w:szCs w:val="21"/>
          <w:lang w:val="en-GB"/>
        </w:rPr>
        <w:t xml:space="preserve">Second Reading </w:t>
      </w:r>
      <w:r>
        <w:rPr>
          <w:rFonts w:cs="Arial" w:ascii="Arial" w:hAnsi="Arial"/>
          <w:sz w:val="21"/>
          <w:szCs w:val="21"/>
          <w:lang w:val="en-GB"/>
        </w:rPr>
        <w:t>Romans 5:1-8</w:t>
      </w:r>
    </w:p>
    <w:p>
      <w:pPr>
        <w:pStyle w:val="Normal"/>
        <w:rPr>
          <w:sz w:val="21"/>
          <w:szCs w:val="21"/>
        </w:rPr>
      </w:pPr>
      <w:r>
        <w:rPr>
          <w:rFonts w:ascii="Arial" w:hAnsi="Arial"/>
          <w:sz w:val="21"/>
          <w:szCs w:val="21"/>
          <w:lang w:val="en-GB"/>
        </w:rPr>
        <w:t>God’s almost unbelievable love stretches even to sinners, proved in the redeeming sacrifice of Jesus and the Holy Spirit helping us to grow in faith.</w:t>
      </w:r>
    </w:p>
    <w:p>
      <w:pPr>
        <w:pStyle w:val="Normal"/>
        <w:widowControl w:val="false"/>
        <w:spacing w:lineRule="auto" w:line="240" w:before="0" w:after="0"/>
        <w:rPr>
          <w:rFonts w:ascii="Arial" w:hAnsi="Arial" w:cs="Arial"/>
          <w:sz w:val="21"/>
          <w:szCs w:val="21"/>
        </w:rPr>
      </w:pPr>
      <w:r>
        <w:rPr>
          <w:rFonts w:cs="Arial" w:ascii="Arial" w:hAnsi="Arial"/>
          <w:sz w:val="21"/>
          <w:szCs w:val="21"/>
        </w:rPr>
      </w:r>
    </w:p>
    <w:p>
      <w:pPr>
        <w:pStyle w:val="Normal"/>
        <w:jc w:val="left"/>
        <w:rPr>
          <w:sz w:val="21"/>
          <w:szCs w:val="21"/>
        </w:rPr>
      </w:pPr>
      <w:r>
        <w:rPr>
          <w:rFonts w:ascii="Arial" w:hAnsi="Arial"/>
          <w:b/>
          <w:bCs/>
          <w:sz w:val="21"/>
          <w:szCs w:val="21"/>
        </w:rPr>
        <w:t>Gradual Hymn</w:t>
      </w:r>
      <w:r>
        <w:rPr>
          <w:rFonts w:ascii="Arial" w:hAnsi="Arial"/>
          <w:sz w:val="21"/>
          <w:szCs w:val="21"/>
        </w:rPr>
        <w:t>:  346</w:t>
      </w:r>
    </w:p>
    <w:p>
      <w:pPr>
        <w:pStyle w:val="Normal"/>
        <w:widowControl w:val="false"/>
        <w:spacing w:lineRule="auto" w:line="240" w:before="0" w:after="0"/>
        <w:rPr>
          <w:sz w:val="21"/>
          <w:szCs w:val="21"/>
        </w:rPr>
      </w:pPr>
      <w:r>
        <w:rPr>
          <w:rFonts w:cs="Arial" w:ascii="Arial" w:hAnsi="Arial"/>
          <w:b/>
          <w:bCs/>
          <w:sz w:val="21"/>
          <w:szCs w:val="21"/>
        </w:rPr>
        <w:t xml:space="preserve"> </w:t>
      </w:r>
    </w:p>
    <w:p>
      <w:pPr>
        <w:pStyle w:val="Normal"/>
        <w:rPr>
          <w:sz w:val="21"/>
          <w:szCs w:val="21"/>
        </w:rPr>
      </w:pPr>
      <w:r>
        <w:rPr>
          <w:rFonts w:cs="Arial" w:ascii="Arial" w:hAnsi="Arial"/>
          <w:b/>
          <w:bCs/>
          <w:sz w:val="21"/>
          <w:szCs w:val="21"/>
          <w:lang w:val="en-GB"/>
        </w:rPr>
        <w:t xml:space="preserve">Gospel </w:t>
      </w:r>
      <w:r>
        <w:rPr>
          <w:rFonts w:cs="Arial" w:ascii="Arial" w:hAnsi="Arial"/>
          <w:sz w:val="21"/>
          <w:szCs w:val="21"/>
          <w:lang w:val="en-GB"/>
        </w:rPr>
        <w:t>Matthew 9:35 -10:8 [9-23]</w:t>
      </w:r>
    </w:p>
    <w:p>
      <w:pPr>
        <w:pStyle w:val="Normal"/>
        <w:rPr>
          <w:sz w:val="21"/>
          <w:szCs w:val="21"/>
        </w:rPr>
      </w:pPr>
      <w:r>
        <w:rPr>
          <w:rFonts w:cs="Arial" w:ascii="Arial" w:hAnsi="Arial"/>
          <w:sz w:val="21"/>
          <w:szCs w:val="21"/>
          <w:lang w:val="en-GB"/>
        </w:rPr>
        <w:t>Despite the hardships they might face, Jesus first sends his disciples to the Jewish people, to prove the reality of God’s promise to be with them, by healing and helping.</w:t>
      </w:r>
    </w:p>
    <w:p>
      <w:pPr>
        <w:pStyle w:val="Normal"/>
        <w:rPr>
          <w:rFonts w:ascii="Arial" w:hAnsi="Arial" w:cs="Arial"/>
          <w:b/>
          <w:bCs/>
          <w:sz w:val="21"/>
          <w:szCs w:val="21"/>
          <w:lang w:val="en-GB"/>
        </w:rPr>
      </w:pPr>
      <w:r>
        <w:rPr>
          <w:rFonts w:cs="Arial" w:ascii="Arial" w:hAnsi="Arial"/>
          <w:b/>
          <w:bCs/>
          <w:sz w:val="21"/>
          <w:szCs w:val="21"/>
          <w:lang w:val="en-GB"/>
        </w:rPr>
      </w:r>
    </w:p>
    <w:p>
      <w:pPr>
        <w:pStyle w:val="Normal"/>
        <w:widowControl w:val="false"/>
        <w:jc w:val="left"/>
        <w:rPr>
          <w:sz w:val="21"/>
          <w:szCs w:val="21"/>
        </w:rPr>
      </w:pPr>
      <w:r>
        <w:rPr>
          <w:rFonts w:cs="Arial" w:ascii="Arial" w:hAnsi="Arial"/>
          <w:b/>
          <w:bCs/>
          <w:sz w:val="21"/>
          <w:szCs w:val="21"/>
        </w:rPr>
        <w:t>Preacher</w:t>
      </w:r>
      <w:r>
        <w:rPr>
          <w:rFonts w:cs="Arial" w:ascii="Arial" w:hAnsi="Arial"/>
          <w:sz w:val="21"/>
          <w:szCs w:val="21"/>
        </w:rPr>
        <w:t>:  Rev. Adrian Bailey</w:t>
      </w:r>
    </w:p>
    <w:p>
      <w:pPr>
        <w:pStyle w:val="Normal"/>
        <w:widowControl w:val="false"/>
        <w:jc w:val="left"/>
        <w:rPr>
          <w:rFonts w:ascii="Arial" w:hAnsi="Arial"/>
          <w:sz w:val="21"/>
          <w:szCs w:val="21"/>
        </w:rPr>
      </w:pPr>
      <w:r>
        <w:rPr>
          <w:rFonts w:ascii="Arial" w:hAnsi="Arial"/>
          <w:sz w:val="21"/>
          <w:szCs w:val="21"/>
        </w:rPr>
      </w:r>
    </w:p>
    <w:p>
      <w:pPr>
        <w:pStyle w:val="BodyText1"/>
        <w:widowControl w:val="false"/>
        <w:jc w:val="left"/>
        <w:rPr>
          <w:sz w:val="21"/>
          <w:szCs w:val="21"/>
        </w:rPr>
      </w:pPr>
      <w:r>
        <w:rPr>
          <w:rFonts w:eastAsia="Arial"/>
          <w:b/>
          <w:color w:val="auto"/>
          <w:sz w:val="21"/>
          <w:szCs w:val="21"/>
        </w:rPr>
        <w:t>For your prayers:</w:t>
      </w:r>
    </w:p>
    <w:p>
      <w:pPr>
        <w:pStyle w:val="BodyText1"/>
        <w:widowControl w:val="false"/>
        <w:jc w:val="left"/>
        <w:rPr>
          <w:sz w:val="21"/>
          <w:szCs w:val="21"/>
        </w:rPr>
      </w:pPr>
      <w:r>
        <w:rPr>
          <w:rFonts w:eastAsia="Arial"/>
          <w:color w:val="auto"/>
          <w:sz w:val="21"/>
          <w:szCs w:val="21"/>
        </w:rPr>
        <w:t>For the leaders of the nations that they may seek after ways of peace.</w:t>
      </w:r>
    </w:p>
    <w:p>
      <w:pPr>
        <w:pStyle w:val="BodyText1"/>
        <w:widowControl w:val="false"/>
        <w:jc w:val="left"/>
        <w:rPr>
          <w:sz w:val="21"/>
          <w:szCs w:val="21"/>
        </w:rPr>
      </w:pPr>
      <w:r>
        <w:rPr>
          <w:rFonts w:eastAsia="Arial"/>
          <w:color w:val="auto"/>
          <w:sz w:val="21"/>
          <w:szCs w:val="21"/>
        </w:rPr>
        <w:t>For the people of Iran and other nations in the Middle East and of Sudan.</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sz w:val="21"/>
          <w:szCs w:val="21"/>
        </w:rPr>
      </w:pPr>
      <w:r>
        <w:rPr>
          <w:rFonts w:eastAsia="Arial"/>
          <w:color w:val="auto"/>
          <w:sz w:val="21"/>
          <w:szCs w:val="21"/>
        </w:rPr>
        <w:t>For our schools, both staff and pupils especially those pupils who are preparing for examinations.</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sz w:val="21"/>
          <w:szCs w:val="21"/>
        </w:rPr>
      </w:pPr>
      <w:r>
        <w:rPr>
          <w:rFonts w:eastAsia="Arial"/>
          <w:color w:val="auto"/>
          <w:sz w:val="21"/>
          <w:szCs w:val="21"/>
        </w:rPr>
        <w:t xml:space="preserve">The Church Wardens, PCC, clergy and lay worship teams as they lead us. </w:t>
      </w:r>
    </w:p>
    <w:p>
      <w:pPr>
        <w:pStyle w:val="BodyText1"/>
        <w:widowControl w:val="false"/>
        <w:jc w:val="left"/>
        <w:rPr>
          <w:sz w:val="21"/>
          <w:szCs w:val="21"/>
        </w:rPr>
      </w:pPr>
      <w:r>
        <w:rPr>
          <w:rFonts w:eastAsia="Arial"/>
          <w:color w:val="auto"/>
          <w:sz w:val="21"/>
          <w:szCs w:val="21"/>
        </w:rPr>
        <w:t xml:space="preserve"> </w:t>
      </w:r>
    </w:p>
    <w:p>
      <w:pPr>
        <w:pStyle w:val="BodyText1"/>
        <w:widowControl w:val="false"/>
        <w:jc w:val="left"/>
        <w:rPr>
          <w:sz w:val="21"/>
          <w:szCs w:val="21"/>
        </w:rPr>
      </w:pPr>
      <w:r>
        <w:rPr>
          <w:rFonts w:eastAsia="Arial"/>
          <w:color w:val="auto"/>
          <w:sz w:val="21"/>
          <w:szCs w:val="21"/>
        </w:rPr>
        <w:t>For all those working in the caring professions and for those in their charge.</w:t>
      </w:r>
    </w:p>
    <w:p>
      <w:pPr>
        <w:pStyle w:val="BodyText1"/>
        <w:widowControl w:val="false"/>
        <w:jc w:val="left"/>
        <w:rPr>
          <w:rFonts w:ascii="Arial" w:hAnsi="Arial"/>
          <w:sz w:val="21"/>
          <w:szCs w:val="21"/>
        </w:rPr>
      </w:pPr>
      <w:r>
        <w:rPr>
          <w:sz w:val="21"/>
          <w:szCs w:val="21"/>
        </w:rPr>
      </w:r>
    </w:p>
    <w:p>
      <w:pPr>
        <w:pStyle w:val="BodyText1"/>
        <w:widowControl w:val="false"/>
        <w:jc w:val="left"/>
        <w:rPr>
          <w:sz w:val="21"/>
          <w:szCs w:val="21"/>
        </w:rPr>
      </w:pPr>
      <w:r>
        <w:rPr>
          <w:rFonts w:eastAsia="Arial"/>
          <w:color w:val="auto"/>
          <w:sz w:val="21"/>
          <w:szCs w:val="21"/>
        </w:rPr>
        <w:t>The families and friends of Lance Whitehead, Evelyn Anne Wright, George Roberts Jones, Robert McGrath, George Walter Evans, Louisa Jane Critchell and everyone who has recently been bereaved.</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sz w:val="21"/>
          <w:szCs w:val="21"/>
        </w:rPr>
      </w:pPr>
      <w:r>
        <w:rPr>
          <w:rFonts w:eastAsia="Arial"/>
          <w:b/>
          <w:bCs/>
          <w:color w:val="auto"/>
          <w:sz w:val="21"/>
          <w:szCs w:val="21"/>
        </w:rPr>
        <w:t xml:space="preserve">Offertory Hymn: </w:t>
      </w:r>
      <w:r>
        <w:rPr>
          <w:rFonts w:eastAsia="Arial"/>
          <w:b w:val="false"/>
          <w:bCs w:val="false"/>
          <w:color w:val="auto"/>
          <w:sz w:val="21"/>
          <w:szCs w:val="21"/>
        </w:rPr>
        <w:t>336</w:t>
      </w:r>
    </w:p>
    <w:p>
      <w:pPr>
        <w:pStyle w:val="BodyText1"/>
        <w:widowControl w:val="false"/>
        <w:jc w:val="left"/>
        <w:rPr>
          <w:sz w:val="21"/>
          <w:szCs w:val="21"/>
        </w:rPr>
      </w:pPr>
      <w:r>
        <w:rPr>
          <w:rFonts w:eastAsia="Arial"/>
          <w:b/>
          <w:bCs/>
          <w:color w:val="auto"/>
          <w:sz w:val="21"/>
          <w:szCs w:val="21"/>
        </w:rPr>
        <w:t xml:space="preserve">Communion Hymn: </w:t>
      </w:r>
      <w:r>
        <w:rPr>
          <w:rFonts w:eastAsia="Arial"/>
          <w:b w:val="false"/>
          <w:bCs w:val="false"/>
          <w:color w:val="auto"/>
          <w:sz w:val="21"/>
          <w:szCs w:val="21"/>
        </w:rPr>
        <w:t>431</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Anthem:</w:t>
      </w:r>
      <w:r>
        <w:rPr>
          <w:rFonts w:eastAsia="Arial"/>
          <w:b w:val="false"/>
          <w:bCs w:val="false"/>
          <w:color w:val="auto"/>
          <w:sz w:val="21"/>
          <w:szCs w:val="21"/>
        </w:rPr>
        <w:t xml:space="preserve"> Let all the World in every Corner Sing - Vaughan Williams</w:t>
      </w:r>
    </w:p>
    <w:p>
      <w:pPr>
        <w:pStyle w:val="BodyText1"/>
        <w:widowControl w:val="false"/>
        <w:jc w:val="left"/>
        <w:rPr>
          <w:rFonts w:ascii="Arial" w:hAnsi="Arial"/>
          <w:sz w:val="21"/>
          <w:szCs w:val="21"/>
        </w:rPr>
      </w:pPr>
      <w:r>
        <w:rPr>
          <w:sz w:val="21"/>
          <w:szCs w:val="21"/>
        </w:rPr>
      </w:r>
    </w:p>
    <w:p>
      <w:pPr>
        <w:pStyle w:val="Normal"/>
        <w:jc w:val="left"/>
        <w:rPr>
          <w:rFonts w:ascii="Arial" w:hAnsi="Arial"/>
          <w:sz w:val="21"/>
          <w:szCs w:val="21"/>
        </w:rPr>
      </w:pPr>
      <w:r>
        <w:rPr>
          <w:rFonts w:eastAsia="Arial" w:cs="Arial" w:ascii="Arial" w:hAnsi="Arial"/>
          <w:b/>
          <w:sz w:val="21"/>
          <w:szCs w:val="21"/>
        </w:rPr>
        <w:t>The Post Communion Prayer:</w:t>
      </w:r>
    </w:p>
    <w:p>
      <w:pPr>
        <w:pStyle w:val="Normal"/>
        <w:jc w:val="left"/>
        <w:rPr>
          <w:rFonts w:ascii="Arial" w:hAnsi="Arial"/>
          <w:sz w:val="21"/>
          <w:szCs w:val="21"/>
        </w:rPr>
      </w:pPr>
      <w:r>
        <w:rPr>
          <w:rFonts w:ascii="Arial" w:hAnsi="Arial"/>
          <w:sz w:val="21"/>
          <w:szCs w:val="21"/>
        </w:rPr>
        <w:t>Loving Father, we thank you for feeding us at the supper of your Son;  Sustain us with your Spirit, that we may serve you here on earth until our joy is complete in heaven, and we share in the eternal banquet with Jesus Christ our Lord.</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Recessional Hymn:</w:t>
      </w:r>
      <w:r>
        <w:rPr>
          <w:rFonts w:ascii="Arial" w:hAnsi="Arial"/>
          <w:sz w:val="21"/>
          <w:szCs w:val="21"/>
        </w:rPr>
        <w:t xml:space="preserve"> 478</w:t>
      </w:r>
    </w:p>
    <w:p>
      <w:pPr>
        <w:pStyle w:val="Normal"/>
        <w:widowControl w:val="false"/>
        <w:jc w:val="left"/>
        <w:rPr>
          <w:rFonts w:ascii="Arial" w:hAnsi="Arial"/>
          <w:sz w:val="21"/>
          <w:szCs w:val="21"/>
        </w:rPr>
      </w:pPr>
      <w:r>
        <w:rPr>
          <w:rFonts w:ascii="Arial" w:hAnsi="Arial"/>
          <w:b/>
          <w:bCs/>
          <w:sz w:val="21"/>
          <w:szCs w:val="21"/>
        </w:rPr>
        <w:t>Organ Voluntary</w:t>
      </w:r>
      <w:r>
        <w:rPr>
          <w:rFonts w:ascii="Arial" w:hAnsi="Arial"/>
          <w:sz w:val="21"/>
          <w:szCs w:val="21"/>
        </w:rPr>
        <w:t xml:space="preserve">: </w:t>
      </w:r>
      <w:r>
        <w:rPr>
          <w:rFonts w:ascii="Arial" w:hAnsi="Arial"/>
          <w:sz w:val="21"/>
          <w:szCs w:val="21"/>
        </w:rPr>
        <w:t>Bohm Prelude and fugue in C</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b/>
          <w:bCs/>
          <w:sz w:val="21"/>
          <w:szCs w:val="21"/>
        </w:rPr>
      </w:pPr>
      <w:r>
        <w:rPr>
          <w:rFonts w:ascii="Arial" w:hAnsi="Arial"/>
          <w:b/>
          <w:bCs/>
          <w:sz w:val="21"/>
          <w:szCs w:val="21"/>
        </w:rPr>
        <w:t>12.30:  Baptism - Jude Norfolk</w:t>
      </w:r>
    </w:p>
    <w:p>
      <w:pPr>
        <w:pStyle w:val="Normal"/>
        <w:widowControl w:val="false"/>
        <w:jc w:val="left"/>
        <w:rPr>
          <w:rFonts w:ascii="Arial" w:hAnsi="Arial"/>
          <w:sz w:val="21"/>
          <w:szCs w:val="21"/>
        </w:rPr>
      </w:pPr>
      <w:r>
        <w:rPr>
          <w:rFonts w:ascii="Arial" w:hAnsi="Arial"/>
          <w:sz w:val="21"/>
          <w:szCs w:val="21"/>
        </w:rPr>
        <w:t>President:  Rev. Adrian Bailey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6 p.m. Evening Prayer</w:t>
      </w:r>
    </w:p>
    <w:p>
      <w:pPr>
        <w:pStyle w:val="Normal"/>
        <w:widowControl w:val="false"/>
        <w:jc w:val="left"/>
        <w:rPr>
          <w:rFonts w:ascii="Arial" w:hAnsi="Arial"/>
          <w:sz w:val="21"/>
          <w:szCs w:val="21"/>
        </w:rPr>
      </w:pPr>
      <w:r>
        <w:rPr>
          <w:rFonts w:ascii="Arial" w:hAnsi="Arial"/>
          <w:sz w:val="21"/>
          <w:szCs w:val="21"/>
        </w:rPr>
        <w:t>Jenifer Chippett Williams - Commissioned Lay Minister</w:t>
      </w:r>
    </w:p>
    <w:p>
      <w:pPr>
        <w:pStyle w:val="Normal"/>
        <w:widowControl w:val="false"/>
        <w:jc w:val="left"/>
        <w:rPr>
          <w:rFonts w:ascii="Arial" w:hAnsi="Arial"/>
          <w:sz w:val="21"/>
          <w:szCs w:val="21"/>
        </w:rPr>
      </w:pPr>
      <w:r>
        <w:rPr>
          <w:rFonts w:ascii="Arial" w:hAnsi="Arial"/>
          <w:b/>
          <w:bCs/>
          <w:sz w:val="21"/>
          <w:szCs w:val="21"/>
        </w:rPr>
        <w:t>SUNDAY 21st June (Third</w:t>
      </w:r>
      <w:r>
        <w:rPr>
          <w:rFonts w:ascii="Arial" w:hAnsi="Arial"/>
          <w:b/>
          <w:bCs/>
          <w:i/>
          <w:iCs/>
          <w:sz w:val="21"/>
          <w:szCs w:val="21"/>
        </w:rPr>
        <w:t xml:space="preserve"> after Trinity) </w:t>
      </w:r>
    </w:p>
    <w:p>
      <w:pPr>
        <w:pStyle w:val="Normal"/>
        <w:widowControl w:val="false"/>
        <w:jc w:val="left"/>
        <w:rPr>
          <w:rFonts w:ascii="Arial" w:hAnsi="Arial"/>
          <w:sz w:val="21"/>
          <w:szCs w:val="21"/>
        </w:rPr>
      </w:pPr>
      <w:r>
        <w:rPr>
          <w:rFonts w:ascii="Arial" w:hAnsi="Arial"/>
          <w:b/>
          <w:bCs/>
          <w:sz w:val="21"/>
          <w:szCs w:val="21"/>
        </w:rPr>
        <w:t>08.00:  Holy Communion</w:t>
      </w:r>
    </w:p>
    <w:p>
      <w:pPr>
        <w:pStyle w:val="Normal"/>
        <w:widowControl w:val="false"/>
        <w:jc w:val="left"/>
        <w:rPr>
          <w:rFonts w:ascii="Arial" w:hAnsi="Arial"/>
          <w:sz w:val="21"/>
          <w:szCs w:val="21"/>
        </w:rPr>
      </w:pPr>
      <w:r>
        <w:rPr>
          <w:rFonts w:ascii="Arial" w:hAnsi="Arial"/>
          <w:sz w:val="21"/>
          <w:szCs w:val="21"/>
        </w:rPr>
        <w:t>President:  Fr. Phil Hughes</w:t>
      </w:r>
    </w:p>
    <w:p>
      <w:pPr>
        <w:pStyle w:val="Normal"/>
        <w:widowControl w:val="false"/>
        <w:jc w:val="left"/>
        <w:rPr>
          <w:b/>
          <w:bCs/>
        </w:rPr>
      </w:pPr>
      <w:r>
        <w:rPr>
          <w:rFonts w:ascii="Arial" w:hAnsi="Arial"/>
          <w:b/>
          <w:bCs/>
          <w:sz w:val="21"/>
          <w:szCs w:val="21"/>
        </w:rPr>
        <w:t>10.30  Parish Eucharist at St. Oswald’s</w:t>
      </w:r>
    </w:p>
    <w:p>
      <w:pPr>
        <w:pStyle w:val="Normal"/>
        <w:widowControl w:val="false"/>
        <w:jc w:val="left"/>
        <w:rPr>
          <w:rFonts w:ascii="Arial" w:hAnsi="Arial"/>
          <w:sz w:val="21"/>
          <w:szCs w:val="21"/>
        </w:rPr>
      </w:pPr>
      <w:r>
        <w:rPr>
          <w:rFonts w:ascii="Arial" w:hAnsi="Arial"/>
          <w:sz w:val="21"/>
          <w:szCs w:val="21"/>
        </w:rPr>
        <w:t>President: Fr. Phil Hughes</w:t>
      </w:r>
    </w:p>
    <w:p>
      <w:pPr>
        <w:pStyle w:val="Normal"/>
        <w:widowControl w:val="false"/>
        <w:jc w:val="left"/>
        <w:rPr>
          <w:rFonts w:ascii="Arial" w:hAnsi="Arial"/>
          <w:sz w:val="21"/>
          <w:szCs w:val="21"/>
        </w:rPr>
      </w:pPr>
      <w:r>
        <w:rPr>
          <w:rFonts w:ascii="Arial" w:hAnsi="Arial"/>
          <w:sz w:val="21"/>
          <w:szCs w:val="21"/>
        </w:rPr>
        <w:t>Preacher:  Rev. Dr. Keith Musson</w:t>
      </w:r>
    </w:p>
    <w:p>
      <w:pPr>
        <w:pStyle w:val="Normal"/>
        <w:widowControl w:val="false"/>
        <w:jc w:val="left"/>
        <w:rPr>
          <w:rFonts w:ascii="Arial" w:hAnsi="Arial"/>
          <w:sz w:val="21"/>
          <w:szCs w:val="21"/>
        </w:rPr>
      </w:pPr>
      <w:r>
        <w:rPr>
          <w:rFonts w:ascii="Arial" w:hAnsi="Arial"/>
          <w:sz w:val="21"/>
          <w:szCs w:val="21"/>
        </w:rPr>
        <w:t>Setting:  Macmillan - S. Anne’s Mass</w:t>
      </w:r>
    </w:p>
    <w:p>
      <w:pPr>
        <w:pStyle w:val="Normal"/>
        <w:widowControl w:val="false"/>
        <w:jc w:val="left"/>
        <w:rPr>
          <w:rFonts w:ascii="Arial" w:hAnsi="Arial"/>
          <w:sz w:val="21"/>
          <w:szCs w:val="21"/>
        </w:rPr>
      </w:pPr>
      <w:r>
        <w:rPr>
          <w:rFonts w:ascii="Arial" w:hAnsi="Arial"/>
          <w:sz w:val="21"/>
          <w:szCs w:val="21"/>
        </w:rPr>
        <w:t>Psalm:  69 (v8-11, 18-20)</w:t>
      </w:r>
    </w:p>
    <w:p>
      <w:pPr>
        <w:pStyle w:val="Normal"/>
        <w:widowControl w:val="false"/>
        <w:jc w:val="left"/>
        <w:rPr>
          <w:rFonts w:ascii="Arial" w:hAnsi="Arial"/>
          <w:sz w:val="21"/>
          <w:szCs w:val="21"/>
        </w:rPr>
      </w:pPr>
      <w:r>
        <w:rPr>
          <w:rFonts w:ascii="Arial" w:hAnsi="Arial"/>
          <w:sz w:val="21"/>
          <w:szCs w:val="21"/>
        </w:rPr>
        <w:t>Anthem:  A New Song - MacMillan</w:t>
      </w:r>
    </w:p>
    <w:p>
      <w:pPr>
        <w:pStyle w:val="Normal"/>
        <w:widowControl w:val="false"/>
        <w:jc w:val="left"/>
        <w:rPr>
          <w:rFonts w:ascii="Arial" w:hAnsi="Arial"/>
          <w:sz w:val="21"/>
          <w:szCs w:val="21"/>
        </w:rPr>
      </w:pPr>
      <w:r>
        <w:rPr>
          <w:rFonts w:ascii="Arial" w:hAnsi="Arial"/>
          <w:sz w:val="21"/>
          <w:szCs w:val="21"/>
        </w:rPr>
        <w:t>Hymns:  197 (*v 3,5,7) 393, 440 (*v4,5,6) 353,</w:t>
      </w:r>
    </w:p>
    <w:p>
      <w:pPr>
        <w:pStyle w:val="Normal"/>
        <w:widowControl w:val="false"/>
        <w:jc w:val="left"/>
        <w:rPr>
          <w:rFonts w:ascii="Arial" w:hAnsi="Arial"/>
          <w:sz w:val="21"/>
          <w:szCs w:val="21"/>
        </w:rPr>
      </w:pPr>
      <w:r>
        <w:rPr>
          <w:rFonts w:ascii="Arial" w:hAnsi="Arial"/>
          <w:sz w:val="21"/>
          <w:szCs w:val="21"/>
        </w:rPr>
        <w:t>408.</w:t>
      </w:r>
    </w:p>
    <w:p>
      <w:pPr>
        <w:pStyle w:val="Normal"/>
        <w:widowControl w:val="false"/>
        <w:jc w:val="left"/>
        <w:rPr>
          <w:b/>
          <w:bCs/>
        </w:rPr>
      </w:pPr>
      <w:r>
        <w:rPr>
          <w:rFonts w:ascii="Arial" w:hAnsi="Arial"/>
          <w:b/>
          <w:bCs/>
          <w:sz w:val="21"/>
          <w:szCs w:val="21"/>
        </w:rPr>
        <w:t>Choral Evensong - Jenifer Chippett Williams - Commissioned Lay Minister.</w:t>
      </w:r>
    </w:p>
    <w:p>
      <w:pPr>
        <w:pStyle w:val="Normal"/>
        <w:widowControl w:val="false"/>
        <w:jc w:val="left"/>
        <w:rPr>
          <w:rFonts w:ascii="Arial" w:hAnsi="Arial"/>
          <w:sz w:val="21"/>
          <w:szCs w:val="21"/>
        </w:rPr>
      </w:pPr>
      <w:r>
        <w:rPr>
          <w:rFonts w:ascii="Arial" w:hAnsi="Arial"/>
          <w:sz w:val="21"/>
          <w:szCs w:val="21"/>
        </w:rPr>
        <w:t>Holy is the true light - Harris  Psalm:  46</w:t>
      </w:r>
    </w:p>
    <w:p>
      <w:pPr>
        <w:pStyle w:val="Normal"/>
        <w:widowControl w:val="false"/>
        <w:jc w:val="left"/>
        <w:rPr>
          <w:rFonts w:ascii="Arial" w:hAnsi="Arial"/>
          <w:sz w:val="21"/>
          <w:szCs w:val="21"/>
        </w:rPr>
      </w:pPr>
      <w:r>
        <w:rPr>
          <w:rFonts w:ascii="Arial" w:hAnsi="Arial"/>
          <w:sz w:val="21"/>
          <w:szCs w:val="21"/>
        </w:rPr>
        <w:t>Canticles:  Brewer in D Responses Leighton</w:t>
      </w:r>
    </w:p>
    <w:p>
      <w:pPr>
        <w:pStyle w:val="Normal"/>
        <w:widowControl w:val="false"/>
        <w:jc w:val="left"/>
        <w:rPr>
          <w:rFonts w:ascii="Arial" w:hAnsi="Arial"/>
          <w:sz w:val="21"/>
          <w:szCs w:val="21"/>
        </w:rPr>
      </w:pPr>
      <w:r>
        <w:rPr>
          <w:rFonts w:ascii="Arial" w:hAnsi="Arial"/>
          <w:sz w:val="21"/>
          <w:szCs w:val="21"/>
        </w:rPr>
        <w:t>Anthem:  Solus advictimam - Leighton</w:t>
      </w:r>
    </w:p>
    <w:p>
      <w:pPr>
        <w:pStyle w:val="Normal"/>
        <w:widowControl w:val="false"/>
        <w:jc w:val="left"/>
        <w:rPr>
          <w:rFonts w:ascii="Arial" w:hAnsi="Arial"/>
          <w:sz w:val="21"/>
          <w:szCs w:val="21"/>
        </w:rPr>
      </w:pPr>
      <w:r>
        <w:rPr>
          <w:rFonts w:ascii="Arial" w:hAnsi="Arial"/>
          <w:sz w:val="21"/>
          <w:szCs w:val="21"/>
        </w:rPr>
        <w:t>Hymns:  338 (*v 3,6) 378, 439 (*v 3,4)</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
        <w:spacing w:before="0" w:after="140"/>
        <w:jc w:val="left"/>
        <w:rPr>
          <w:rFonts w:cs="Arial"/>
          <w:b w:val="false"/>
          <w:i w:val="false"/>
          <w:caps w:val="false"/>
          <w:smallCaps w:val="false"/>
          <w:color w:val="000000"/>
          <w:spacing w:val="0"/>
        </w:rPr>
      </w:pPr>
      <w:r>
        <w:rPr>
          <w:rFonts w:cs="Arial"/>
          <w:b w:val="false"/>
          <w:i w:val="false"/>
          <w:caps w:val="false"/>
          <w:smallCaps w:val="false"/>
          <w:color w:val="000000"/>
          <w:spacing w:val="0"/>
        </w:rPr>
      </w:r>
    </w:p>
    <w:sectPr>
      <w:headerReference w:type="even" r:id="rId6"/>
      <w:headerReference w:type="default" r:id="rId7"/>
      <w:headerReference w:type="first" r:id="rId8"/>
      <w:footerReference w:type="even" r:id="rId9"/>
      <w:footerReference w:type="default" r:id="rId10"/>
      <w:footerReference w:type="first" r:id="rId11"/>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2"/>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 w:customStyle="1">
    <w:name w:val="Endnote Characters"/>
    <w:qFormat/>
    <w:rPr>
      <w:vertAlign w:val="superscript"/>
    </w:rPr>
  </w:style>
  <w:style w:type="character" w:styleId="EndnoteCharactersuser" w:customStyle="1">
    <w:name w:val="Endnote Characters (user)"/>
    <w:qFormat/>
    <w:rPr>
      <w:vertAlign w:val="superscript"/>
    </w:rPr>
  </w:style>
  <w:style w:type="character" w:styleId="EndnoteReference">
    <w:name w:val="endnote reference"/>
    <w:rPr>
      <w:vertAlign w:val="superscript"/>
    </w:rPr>
  </w:style>
  <w:style w:type="character" w:styleId="Bullets" w:customStyle="1">
    <w:name w:val="Bullets"/>
    <w:qFormat/>
    <w:rPr>
      <w:rFonts w:ascii="OpenSymbol" w:hAnsi="OpenSymbol" w:eastAsia="OpenSymbol" w:cs="OpenSymbol"/>
    </w:rPr>
  </w:style>
  <w:style w:type="character" w:styleId="FootnoteCharacters" w:customStyle="1">
    <w:name w:val="Footnote Characters"/>
    <w:qFormat/>
    <w:rPr/>
  </w:style>
  <w:style w:type="character" w:styleId="FollowedHyperlink">
    <w:name w:val="FollowedHyperlink"/>
    <w:rPr>
      <w:color w:val="800000"/>
      <w:u w:val="single"/>
    </w:rPr>
  </w:style>
  <w:style w:type="character" w:styleId="FootnoteCharactersuser">
    <w:name w:val="Footnote Characters (user)"/>
    <w:qFormat/>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anedawson15@gmail.com" TargetMode="External"/><Relationship Id="rId3" Type="http://schemas.openxmlformats.org/officeDocument/2006/relationships/hyperlink" Target="http://stoswaldsoswestry.org.uk/" TargetMode="External"/><Relationship Id="rId4" Type="http://schemas.openxmlformats.org/officeDocument/2006/relationships/hyperlink" Target="http://www.facebook.com/stoswaldsoswestry"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2395</TotalTime>
  <Application>LibreOffice/26.2.4.2$Windows_X86_64 LibreOffice_project/0229ac93fcf0d7cbc6376066c6f35021cef002dc</Application>
  <AppVersion>15.0000</AppVersion>
  <Pages>3</Pages>
  <Words>866</Words>
  <Characters>4390</Characters>
  <CharactersWithSpaces>5347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2026-06-09T20:07:46Z</cp:lastPrinted>
  <dcterms:modified xsi:type="dcterms:W3CDTF">2026-06-10T08:40:45Z</dcterms:modified>
  <cp:revision>684</cp:revision>
  <dc:subject/>
  <dc:title/>
</cp:coreProperties>
</file>

<file path=docProps/custom.xml><?xml version="1.0" encoding="utf-8"?>
<Properties xmlns="http://schemas.openxmlformats.org/officeDocument/2006/custom-properties" xmlns:vt="http://schemas.openxmlformats.org/officeDocument/2006/docPropsVTypes"/>
</file>