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cs="Arial" w:ascii="Arial" w:hAnsi="Arial"/>
          <w:b/>
          <w:sz w:val="21"/>
          <w:szCs w:val="21"/>
        </w:rPr>
        <w:t>SUNDAY 22nd March Singing Workshop - Parish Centre after morning service - a light lunch will be provided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sz w:val="21"/>
          <w:szCs w:val="21"/>
        </w:rPr>
      </w:pPr>
      <w:r>
        <w:rPr>
          <w:rFonts w:cs="Arial" w:ascii="Arial" w:hAnsi="Arial"/>
          <w:b/>
          <w:sz w:val="21"/>
          <w:szCs w:val="21"/>
        </w:rPr>
      </w:r>
    </w:p>
    <w:p>
      <w:pPr>
        <w:pStyle w:val="Normal"/>
        <w:rPr>
          <w:rFonts w:ascii="Arial" w:hAnsi="Arial"/>
          <w:sz w:val="21"/>
          <w:szCs w:val="21"/>
        </w:rPr>
      </w:pPr>
      <w:r>
        <w:rPr>
          <w:rFonts w:ascii="Arial" w:hAnsi="Arial"/>
          <w:b/>
          <w:bCs/>
          <w:color w:val="222222"/>
          <w:sz w:val="21"/>
          <w:szCs w:val="21"/>
        </w:rPr>
        <w:t xml:space="preserve">TONIGHT </w:t>
      </w:r>
      <w:r>
        <w:rPr>
          <w:rFonts w:ascii="Arial" w:hAnsi="Arial"/>
          <w:color w:val="222222"/>
          <w:sz w:val="21"/>
          <w:szCs w:val="21"/>
        </w:rPr>
        <w:t xml:space="preserve">at 6 p.m. In Church Scholars &amp; Gentleman at St. Oswald’s </w:t>
      </w:r>
      <w:r>
        <w:rPr>
          <w:rFonts w:ascii="Arial" w:hAnsi="Arial"/>
          <w:b w:val="false"/>
          <w:i w:val="false"/>
          <w:caps w:val="false"/>
          <w:smallCaps w:val="false"/>
          <w:color w:val="555555"/>
          <w:spacing w:val="0"/>
          <w:sz w:val="21"/>
          <w:szCs w:val="21"/>
        </w:rPr>
        <w:t xml:space="preserve">will be singing the Requiem of 1605 by Victoria. </w:t>
      </w:r>
      <w:r>
        <w:rPr>
          <w:rFonts w:ascii="Arial" w:hAnsi="Arial"/>
          <w:color w:val="222222"/>
          <w:sz w:val="21"/>
          <w:szCs w:val="21"/>
        </w:rPr>
        <w:t xml:space="preserve"> Entry free give what you can on the way out.  Proceeds to St. Oswald’s Church and its music</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sz w:val="21"/>
          <w:szCs w:val="21"/>
        </w:rPr>
      </w:pPr>
      <w:r>
        <w:rPr>
          <w:rFonts w:cs="Arial"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cs="Arial" w:ascii="Arial" w:hAnsi="Arial"/>
          <w:bCs/>
          <w:sz w:val="21"/>
          <w:szCs w:val="21"/>
        </w:rPr>
        <w:t>Volunteers required for our annual Church Spring clean on Saturday 28</w:t>
      </w:r>
      <w:r>
        <w:rPr>
          <w:rFonts w:cs="Arial" w:ascii="Arial" w:hAnsi="Arial"/>
          <w:bCs/>
          <w:sz w:val="21"/>
          <w:szCs w:val="21"/>
          <w:vertAlign w:val="superscript"/>
        </w:rPr>
        <w:t>th</w:t>
      </w:r>
      <w:r>
        <w:rPr>
          <w:rFonts w:cs="Arial" w:ascii="Arial" w:hAnsi="Arial"/>
          <w:bCs/>
          <w:sz w:val="21"/>
          <w:szCs w:val="21"/>
        </w:rPr>
        <w:t xml:space="preserve"> March 9.30 a.m.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ascii="Arial" w:hAnsi="Arial"/>
          <w:bCs/>
          <w:sz w:val="21"/>
          <w:szCs w:val="21"/>
        </w:rPr>
        <w:t>15.00 p.m. in time for Easter.  Details in the March magazine.  We welcome newcomers as well as our regular helpers.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sz w:val="21"/>
          <w:szCs w:val="21"/>
        </w:rPr>
      </w:pPr>
      <w:r>
        <w:rPr>
          <w:rFonts w:cs="Arial" w:ascii="Arial" w:hAnsi="Arial"/>
          <w:b/>
          <w:sz w:val="21"/>
          <w:szCs w:val="21"/>
        </w:rPr>
      </w:r>
    </w:p>
    <w:p>
      <w:pPr>
        <w:pStyle w:val="Normal"/>
        <w:rPr>
          <w:rFonts w:ascii="Arial" w:hAnsi="Arial"/>
        </w:rPr>
      </w:pPr>
      <w:r>
        <w:rPr>
          <w:rFonts w:ascii="Arial" w:hAnsi="Arial"/>
          <w:color w:val="222222"/>
          <w:sz w:val="21"/>
          <w:szCs w:val="21"/>
        </w:rPr>
        <w:t>Confirmation Sunday 31</w:t>
      </w:r>
      <w:r>
        <w:rPr>
          <w:rFonts w:ascii="Arial" w:hAnsi="Arial"/>
          <w:color w:val="222222"/>
          <w:sz w:val="21"/>
          <w:szCs w:val="21"/>
          <w:vertAlign w:val="superscript"/>
        </w:rPr>
        <w:t>st</w:t>
      </w:r>
      <w:r>
        <w:rPr>
          <w:rFonts w:ascii="Arial" w:hAnsi="Arial"/>
          <w:color w:val="222222"/>
          <w:sz w:val="21"/>
          <w:szCs w:val="21"/>
        </w:rPr>
        <w:t xml:space="preserve"> May with Bishop of Shrewsbury.  Any candidates wishing to be confirmed please see Muriel Jones - Church Warden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rPr>
      </w:pPr>
      <w:r>
        <w:rPr>
          <w:rFonts w:eastAsia="Arial" w:cs="Arial" w:ascii="Arial" w:hAnsi="Arial"/>
          <w:b/>
          <w:sz w:val="21"/>
          <w:szCs w:val="21"/>
        </w:rPr>
        <w:t xml:space="preserve">FOOD BANK: </w:t>
      </w:r>
      <w:r>
        <w:rPr>
          <w:rFonts w:eastAsia="Arial" w:cs="Arial" w:ascii="Arial" w:hAnsi="Arial"/>
          <w:sz w:val="21"/>
          <w:szCs w:val="21"/>
        </w:rPr>
        <w:t>Urgently requires tinned ham/spam/corned beef, baked beans, spaghetti hoops, tea and coffee, jams and spreads, tomato sauce and mayonnaise, pasta and rice 500g, dog and cat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rPr>
          <w:rFonts w:ascii="Arial" w:hAnsi="Arial"/>
          <w:b/>
          <w:bCs/>
        </w:rPr>
      </w:pPr>
      <w:r>
        <w:rPr>
          <w:rFonts w:ascii="Arial" w:hAnsi="Arial"/>
          <w:b/>
          <w:bCs/>
          <w:color w:val="222222"/>
          <w:sz w:val="21"/>
          <w:szCs w:val="21"/>
        </w:rPr>
        <w:t xml:space="preserve">HOLY SATURDAY </w:t>
      </w:r>
      <w:r>
        <w:rPr>
          <w:rFonts w:ascii="Arial" w:hAnsi="Arial"/>
          <w:b w:val="false"/>
          <w:bCs w:val="false"/>
          <w:color w:val="222222"/>
          <w:sz w:val="21"/>
          <w:szCs w:val="21"/>
        </w:rPr>
        <w:t>4</w:t>
      </w:r>
      <w:r>
        <w:rPr>
          <w:rFonts w:ascii="Arial" w:hAnsi="Arial"/>
          <w:b w:val="false"/>
          <w:bCs w:val="false"/>
          <w:color w:val="222222"/>
          <w:sz w:val="21"/>
          <w:szCs w:val="21"/>
          <w:vertAlign w:val="superscript"/>
        </w:rPr>
        <w:t>th</w:t>
      </w:r>
      <w:r>
        <w:rPr>
          <w:rFonts w:ascii="Arial" w:hAnsi="Arial"/>
          <w:b w:val="false"/>
          <w:bCs w:val="false"/>
          <w:color w:val="222222"/>
          <w:sz w:val="21"/>
          <w:szCs w:val="21"/>
        </w:rPr>
        <w:t xml:space="preserve"> April 2 p.m. - 4 p.m. in Church we will read a sequence of passages mostly drawn from  the gospel of Matthew, including his account of the Passion, with some additional excerpts from the gospels of Luke and John.  If you would like to take part in the reading please contact Elaine Leek (leek1@btinternet.com). Or perhaps just take some time out to come and listen.</w:t>
      </w:r>
    </w:p>
    <w:p>
      <w:pPr>
        <w:pStyle w:val="Normal"/>
        <w:rPr>
          <w:rFonts w:ascii="Arial" w:hAnsi="Arial"/>
          <w:color w:val="222222"/>
          <w:sz w:val="21"/>
          <w:szCs w:val="21"/>
        </w:rPr>
      </w:pPr>
      <w:r>
        <w:rPr>
          <w:rFonts w:ascii="Arial" w:hAnsi="Arial"/>
          <w:color w:val="222222"/>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bCs/>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Hyperlink"/>
            <w:rFonts w:eastAsia="Times New Roman" w:cs="Arial" w:ascii="Arial" w:hAnsi="Arial"/>
            <w:bCs/>
            <w:color w:val="000000"/>
            <w:sz w:val="21"/>
            <w:szCs w:val="21"/>
          </w:rPr>
          <w:t>www.facebook.com/stoswaldsoswestry</w:t>
        </w:r>
      </w:hyperlink>
    </w:p>
    <w:p>
      <w:pPr>
        <w:pStyle w:val="Normal"/>
        <w:rPr>
          <w:rFonts w:ascii="Arial" w:hAnsi="Arial" w:eastAsia="Arial" w:cs="Arial"/>
          <w:b/>
          <w:bCs/>
          <w:color w:val="auto"/>
          <w:sz w:val="22"/>
          <w:szCs w:val="22"/>
        </w:rPr>
      </w:pPr>
      <w:r>
        <w:rPr>
          <w:rFonts w:eastAsia="Arial" w:cs="Arial" w:ascii="Arial" w:hAnsi="Arial"/>
          <w:b/>
          <w:bCs/>
          <w:color w:val="auto"/>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b/>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ascii="Arial" w:hAnsi="Arial"/>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cs="Arial" w:ascii="Arial" w:hAnsi="Arial"/>
          <w:b/>
          <w:sz w:val="22"/>
          <w:szCs w:val="22"/>
        </w:rPr>
        <w:t>MONDAY  23</w:t>
      </w:r>
      <w:r>
        <w:rPr>
          <w:rFonts w:cs="Arial" w:ascii="Arial" w:hAnsi="Arial"/>
          <w:b/>
          <w:sz w:val="22"/>
          <w:szCs w:val="22"/>
          <w:vertAlign w:val="superscript"/>
        </w:rPr>
        <w:t>rd</w:t>
      </w:r>
      <w:r>
        <w:rPr>
          <w:rFonts w:cs="Arial" w:ascii="Arial" w:hAnsi="Arial"/>
          <w:b/>
          <w:position w:val="0"/>
          <w:sz w:val="22"/>
          <w:szCs w:val="22"/>
          <w:vertAlign w:val="baseline"/>
        </w:rPr>
        <w:t xml:space="preserve"> </w:t>
      </w:r>
      <w:r>
        <w:rPr>
          <w:rFonts w:cs="Arial" w:ascii="Arial" w:hAnsi="Arial"/>
          <w:b/>
          <w:sz w:val="22"/>
          <w:szCs w:val="22"/>
          <w:vertAlign w:val="superscript"/>
        </w:rPr>
        <w:t xml:space="preserve"> </w:t>
      </w:r>
      <w:r>
        <w:rPr>
          <w:rFonts w:cs="Arial" w:ascii="Arial" w:hAnsi="Arial"/>
          <w:b/>
          <w:sz w:val="22"/>
          <w:szCs w:val="22"/>
        </w:rPr>
        <w:t xml:space="preserve"> MARCH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sz w:val="21"/>
          <w:szCs w:val="21"/>
        </w:rPr>
      </w:pPr>
      <w:r>
        <w:rPr>
          <w:rFonts w:cs="Arial" w:ascii="Arial" w:hAnsi="Arial"/>
          <w:b w:val="false"/>
          <w:bCs w:val="false"/>
          <w:sz w:val="21"/>
          <w:szCs w:val="21"/>
        </w:rPr>
        <w:t xml:space="preserve">12.30 </w:t>
      </w:r>
      <w:r>
        <w:rPr>
          <w:rFonts w:cs="Arial" w:ascii="Arial" w:hAnsi="Arial"/>
          <w:b/>
          <w:sz w:val="21"/>
          <w:szCs w:val="21"/>
        </w:rPr>
        <w:t xml:space="preserve"> </w:t>
      </w:r>
      <w:r>
        <w:rPr>
          <w:rFonts w:cs="Arial" w:ascii="Arial" w:hAnsi="Arial"/>
          <w:b w:val="false"/>
          <w:bCs w:val="false"/>
          <w:sz w:val="21"/>
          <w:szCs w:val="21"/>
        </w:rPr>
        <w:t xml:space="preserve"> Private funeral followed by a</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val="false"/>
          <w:bCs w:val="false"/>
          <w:sz w:val="21"/>
          <w:szCs w:val="21"/>
        </w:rPr>
      </w:pPr>
      <w:r>
        <w:rPr>
          <w:rFonts w:cs="Arial" w:ascii="Arial" w:hAnsi="Arial"/>
          <w:b w:val="false"/>
          <w:bCs w:val="false"/>
          <w:sz w:val="21"/>
          <w:szCs w:val="21"/>
        </w:rPr>
        <w:t xml:space="preserve">           </w:t>
      </w:r>
      <w:r>
        <w:rPr>
          <w:rFonts w:cs="Arial" w:ascii="Arial" w:hAnsi="Arial"/>
          <w:b w:val="false"/>
          <w:bCs w:val="false"/>
          <w:sz w:val="21"/>
          <w:szCs w:val="21"/>
        </w:rPr>
        <w:t>Thanksgiving service in Church for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val="false"/>
          <w:bCs w:val="false"/>
          <w:sz w:val="21"/>
          <w:szCs w:val="21"/>
        </w:rPr>
      </w:pPr>
      <w:r>
        <w:rPr>
          <w:rFonts w:cs="Arial" w:ascii="Arial" w:hAnsi="Arial"/>
          <w:b w:val="false"/>
          <w:bCs w:val="false"/>
          <w:sz w:val="21"/>
          <w:szCs w:val="21"/>
        </w:rPr>
        <w:t xml:space="preserve">            </w:t>
      </w:r>
      <w:r>
        <w:rPr>
          <w:rFonts w:cs="Arial" w:ascii="Arial" w:hAnsi="Arial"/>
          <w:b w:val="false"/>
          <w:bCs w:val="false"/>
          <w:sz w:val="21"/>
          <w:szCs w:val="21"/>
        </w:rPr>
        <w:t xml:space="preserve">the life of Ruth Young.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TUESDAY 24</w:t>
      </w:r>
      <w:r>
        <w:rPr>
          <w:rFonts w:eastAsia="Arial" w:cs="Arial" w:ascii="Arial" w:hAnsi="Arial"/>
          <w:b/>
          <w:sz w:val="22"/>
          <w:szCs w:val="22"/>
          <w:vertAlign w:val="superscript"/>
        </w:rPr>
        <w:t>th</w:t>
      </w:r>
      <w:r>
        <w:rPr>
          <w:rFonts w:eastAsia="Arial" w:cs="Arial" w:ascii="Arial" w:hAnsi="Arial"/>
          <w:b/>
          <w:position w:val="0"/>
          <w:sz w:val="22"/>
          <w:szCs w:val="22"/>
          <w:vertAlign w:val="baseline"/>
        </w:rPr>
        <w:t xml:space="preserve"> </w:t>
      </w:r>
      <w:r>
        <w:rPr>
          <w:rFonts w:eastAsia="Arial" w:cs="Arial" w:ascii="Arial" w:hAnsi="Arial"/>
          <w:b/>
          <w:sz w:val="22"/>
          <w:szCs w:val="22"/>
        </w:rPr>
        <w:t xml:space="preserve"> MARCH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10.30   Place of Welcome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19.00   Lent Group at 8 Lower Brook Street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            </w:t>
      </w:r>
      <w:r>
        <w:rPr>
          <w:rFonts w:eastAsia="Arial" w:cs="Arial" w:ascii="Arial" w:hAnsi="Arial"/>
          <w:sz w:val="21"/>
          <w:szCs w:val="21"/>
        </w:rPr>
        <w:t>Lindsay Clarke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WEDNESDAY 25</w:t>
      </w:r>
      <w:r>
        <w:rPr>
          <w:rFonts w:eastAsia="Arial" w:cs="Arial" w:ascii="Arial" w:hAnsi="Arial"/>
          <w:b/>
          <w:sz w:val="22"/>
          <w:szCs w:val="22"/>
          <w:vertAlign w:val="superscript"/>
        </w:rPr>
        <w:t>th</w:t>
      </w:r>
      <w:r>
        <w:rPr>
          <w:rFonts w:eastAsia="Arial" w:cs="Arial" w:ascii="Arial" w:hAnsi="Arial"/>
          <w:b/>
          <w:sz w:val="22"/>
          <w:szCs w:val="22"/>
        </w:rPr>
        <w:t xml:space="preserve">  MARCH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17.15   Brownies in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19.30   Lent Group in St. Catherine’s Chapel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 xml:space="preserve">            </w:t>
      </w:r>
      <w:r>
        <w:rPr>
          <w:rFonts w:eastAsia="Arial" w:cs="Arial" w:ascii="Arial" w:hAnsi="Arial"/>
          <w:sz w:val="21"/>
          <w:szCs w:val="21"/>
        </w:rPr>
        <w:t xml:space="preserve">Jenifer Chippett Williams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THURSDAY 26</w:t>
      </w:r>
      <w:r>
        <w:rPr>
          <w:rFonts w:eastAsia="Arial" w:cs="Arial" w:ascii="Arial" w:hAnsi="Arial"/>
          <w:b/>
          <w:sz w:val="22"/>
          <w:szCs w:val="22"/>
          <w:vertAlign w:val="superscript"/>
        </w:rPr>
        <w:t>th</w:t>
      </w:r>
      <w:r>
        <w:rPr>
          <w:rFonts w:eastAsia="Arial" w:cs="Arial" w:ascii="Arial" w:hAnsi="Arial"/>
          <w:b/>
          <w:position w:val="0"/>
          <w:sz w:val="22"/>
          <w:szCs w:val="22"/>
          <w:vertAlign w:val="baseline"/>
        </w:rPr>
        <w:t xml:space="preserve"> </w:t>
      </w:r>
      <w:r>
        <w:rPr>
          <w:rFonts w:eastAsia="Arial" w:cs="Arial" w:ascii="Arial" w:hAnsi="Arial"/>
          <w:b/>
          <w:sz w:val="22"/>
          <w:szCs w:val="22"/>
        </w:rPr>
        <w:t>MARCH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14.00   Lent Study Group in St. Catherine’s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Chapel - 15.30 Judi Neale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Bell ringing practice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bCs/>
        </w:rPr>
      </w:pPr>
      <w:r>
        <w:rPr>
          <w:rFonts w:eastAsia="Arial" w:cs="Arial" w:ascii="Arial" w:hAnsi="Arial"/>
          <w:b/>
          <w:bCs/>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FRIDAY 27</w:t>
      </w:r>
      <w:r>
        <w:rPr>
          <w:rFonts w:eastAsia="Arial" w:cs="Arial" w:ascii="Arial" w:hAnsi="Arial"/>
          <w:b/>
          <w:sz w:val="22"/>
          <w:szCs w:val="22"/>
          <w:vertAlign w:val="superscript"/>
        </w:rPr>
        <w:t xml:space="preserve">th </w:t>
      </w:r>
      <w:r>
        <w:rPr>
          <w:rFonts w:eastAsia="Arial" w:cs="Arial" w:ascii="Arial" w:hAnsi="Arial"/>
          <w:b/>
          <w:sz w:val="22"/>
          <w:szCs w:val="22"/>
        </w:rPr>
        <w:t>MARCH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14.30   Morda School Spring Assembly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 xml:space="preserve">            </w:t>
      </w:r>
      <w:r>
        <w:rPr>
          <w:rFonts w:ascii="Arial" w:hAnsi="Arial"/>
          <w:sz w:val="21"/>
          <w:szCs w:val="21"/>
        </w:rPr>
        <w:t>1600 - rehearsal 1 p.m.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bCs/>
          <w:sz w:val="22"/>
          <w:szCs w:val="22"/>
        </w:rPr>
      </w:pPr>
      <w:r>
        <w:rPr>
          <w:rFonts w:ascii="Arial" w:hAnsi="Arial"/>
          <w:b/>
          <w:bCs/>
          <w:sz w:val="22"/>
          <w:szCs w:val="22"/>
        </w:rPr>
        <w:t>SATURDAY 28</w:t>
      </w:r>
      <w:r>
        <w:rPr>
          <w:rFonts w:ascii="Arial" w:hAnsi="Arial"/>
          <w:b/>
          <w:bCs/>
          <w:sz w:val="22"/>
          <w:szCs w:val="22"/>
          <w:vertAlign w:val="superscript"/>
        </w:rPr>
        <w:t xml:space="preserve">th </w:t>
      </w:r>
      <w:r>
        <w:rPr>
          <w:rFonts w:ascii="Arial" w:hAnsi="Arial"/>
          <w:b/>
          <w:bCs/>
          <w:position w:val="0"/>
          <w:sz w:val="22"/>
          <w:szCs w:val="22"/>
          <w:vertAlign w:val="baseline"/>
        </w:rPr>
        <w:t xml:space="preserve"> </w:t>
      </w:r>
      <w:r>
        <w:rPr>
          <w:rFonts w:ascii="Arial" w:hAnsi="Arial"/>
          <w:b/>
          <w:bCs/>
          <w:sz w:val="22"/>
          <w:szCs w:val="22"/>
        </w:rPr>
        <w:t>MARCH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ascii="Arial" w:hAnsi="Arial"/>
          <w:sz w:val="21"/>
          <w:szCs w:val="21"/>
        </w:rPr>
        <w:t xml:space="preserve">  </w:t>
      </w:r>
      <w:r>
        <w:rPr>
          <w:rFonts w:ascii="Arial" w:hAnsi="Arial"/>
          <w:sz w:val="21"/>
          <w:szCs w:val="21"/>
        </w:rPr>
        <w:t>09.30  Church Spring Clean - 1500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b/>
          <w:bCs/>
          <w:i/>
          <w:iCs/>
          <w:color w:val="000000"/>
          <w:sz w:val="22"/>
          <w:szCs w:val="22"/>
        </w:rPr>
        <w:t>Sunday worship on the You Tube page</w:t>
      </w:r>
    </w:p>
    <w:p>
      <w:pPr>
        <w:pStyle w:val="Normal"/>
        <w:jc w:val="center"/>
        <w:rPr>
          <w:sz w:val="22"/>
          <w:szCs w:val="22"/>
        </w:rPr>
      </w:pPr>
      <w:r>
        <w:rPr>
          <w:rFonts w:ascii="Arial" w:hAnsi="Arial" w:asciiTheme="minorHAnsi" w:hAnsiTheme="minorHAnsi"/>
          <w:bCs/>
          <w:i/>
          <w:iCs/>
          <w:sz w:val="22"/>
          <w:szCs w:val="22"/>
        </w:rPr>
        <w:t xml:space="preserve">9 o’clock Morning Prayer is streamed on the Facebook page on Wednesday and Friday </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 xml:space="preserve">THE PARISH CHURCH OF </w:t>
      </w:r>
    </w:p>
    <w:p>
      <w:pPr>
        <w:pStyle w:val="Normal"/>
        <w:jc w:val="center"/>
        <w:rPr>
          <w:sz w:val="28"/>
          <w:szCs w:val="28"/>
        </w:rPr>
      </w:pPr>
      <w:r>
        <w:rPr>
          <w:rFonts w:eastAsia="Arial" w:cs="Arial" w:ascii="Arial" w:hAnsi="Arial"/>
          <w:b/>
          <w:i/>
          <w:color w:val="auto"/>
          <w:sz w:val="28"/>
          <w:szCs w:val="28"/>
        </w:rPr>
        <w:t>ST. OSWALD</w:t>
      </w:r>
    </w:p>
    <w:p>
      <w:pPr>
        <w:pStyle w:val="Normal"/>
        <w:jc w:val="center"/>
        <w:rPr>
          <w:sz w:val="28"/>
          <w:szCs w:val="28"/>
        </w:rPr>
      </w:pPr>
      <w:r>
        <w:rPr>
          <w:rFonts w:eastAsia="Arial" w:cs="Arial" w:ascii="Arial" w:hAnsi="Arial"/>
          <w:b/>
          <w:i/>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FIFTH SUNDAY OF LENT</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PASSION SUNDAY</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sz w:val="28"/>
          <w:szCs w:val="28"/>
        </w:rPr>
      </w:pPr>
      <w:r>
        <w:rPr>
          <w:rFonts w:eastAsia="Arial" w:ascii="Arial" w:hAnsi="Arial"/>
          <w:b/>
          <w:bCs/>
          <w:color w:val="auto"/>
          <w:sz w:val="28"/>
          <w:szCs w:val="28"/>
        </w:rPr>
        <w:t>22nd MARCH 2026</w:t>
      </w:r>
    </w:p>
    <w:p>
      <w:pPr>
        <w:pStyle w:val="Normal"/>
        <w:widowControl w:val="false"/>
        <w:jc w:val="center"/>
        <w:rPr>
          <w:sz w:val="26"/>
          <w:szCs w:val="26"/>
        </w:rPr>
      </w:pPr>
      <w:r>
        <w:rPr>
          <w:rFonts w:cs="Arial" w:ascii="Arial" w:hAnsi="Arial"/>
          <w:b/>
          <w:sz w:val="26"/>
          <w:szCs w:val="26"/>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in all eternity. Amen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Heading31"/>
        <w:pBdr>
          <w:top w:val="single" w:sz="8" w:space="1" w:color="000000"/>
          <w:left w:val="single" w:sz="8" w:space="4" w:color="000000"/>
          <w:bottom w:val="single" w:sz="8" w:space="7" w:color="000000"/>
          <w:right w:val="single" w:sz="8" w:space="4" w:color="000000"/>
        </w:pBdr>
        <w:rPr/>
      </w:pPr>
      <w:r>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ascii="Arial" w:hAnsi="Arial"/>
          <w:b/>
          <w:bCs/>
          <w:sz w:val="21"/>
          <w:szCs w:val="21"/>
        </w:rPr>
        <w:t>09.30 Holy Communion at Christ Church Rhydycroesau</w:t>
      </w:r>
    </w:p>
    <w:p>
      <w:pPr>
        <w:pStyle w:val="Normal"/>
        <w:widowControl w:val="false"/>
        <w:rPr>
          <w:rFonts w:ascii="Arial" w:hAnsi="Arial"/>
          <w:sz w:val="21"/>
          <w:szCs w:val="21"/>
        </w:rPr>
      </w:pPr>
      <w:r>
        <w:rPr>
          <w:rFonts w:ascii="Arial" w:hAnsi="Arial"/>
          <w:sz w:val="21"/>
          <w:szCs w:val="21"/>
        </w:rPr>
        <w:t>President: Fr. Phil Hughes</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 xml:space="preserve">10.30 Parish Eucharist at St. Oswald’s </w:t>
      </w:r>
    </w:p>
    <w:p>
      <w:pPr>
        <w:pStyle w:val="Normal"/>
        <w:widowControl w:val="false"/>
        <w:rPr>
          <w:rFonts w:ascii="Arial" w:hAnsi="Arial"/>
          <w:sz w:val="21"/>
          <w:szCs w:val="21"/>
        </w:rPr>
      </w:pPr>
      <w:r>
        <w:rPr>
          <w:rFonts w:eastAsia="Arial" w:cs="Arial" w:ascii="Arial" w:hAnsi="Arial"/>
          <w:sz w:val="21"/>
          <w:szCs w:val="21"/>
        </w:rPr>
        <w:t>President:  Rev. Keith Musson</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 xml:space="preserve">Setting: </w:t>
      </w:r>
      <w:r>
        <w:rPr>
          <w:rFonts w:eastAsia="Arial" w:cs="Arial" w:ascii="Arial" w:hAnsi="Arial"/>
          <w:b w:val="false"/>
          <w:bCs w:val="false"/>
          <w:sz w:val="21"/>
          <w:szCs w:val="21"/>
        </w:rPr>
        <w:t>Mathias - Common Service in C</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Processional Hymn:  66</w:t>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Most merciful God, who by the death and resurrection of your Son Jesus Christ delivered and saved the world, grant that by faith in him who suffered on the cross we may triumph in the power of his victory, through Jesus Christ your Son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rPr>
          <w:rFonts w:ascii="Arial" w:hAnsi="Arial"/>
          <w:sz w:val="21"/>
          <w:szCs w:val="21"/>
        </w:rPr>
      </w:pPr>
      <w:r>
        <w:rPr>
          <w:rFonts w:cs="Arial" w:ascii="Arial" w:hAnsi="Arial"/>
          <w:b/>
          <w:bCs/>
          <w:sz w:val="21"/>
          <w:szCs w:val="21"/>
        </w:rPr>
        <w:t xml:space="preserve">Readings </w:t>
      </w:r>
      <w:r>
        <w:rPr>
          <w:rFonts w:cs="Arial" w:ascii="Arial" w:hAnsi="Arial"/>
          <w:sz w:val="21"/>
          <w:szCs w:val="21"/>
        </w:rPr>
        <w:t xml:space="preserve"> Ezekiel 37:1-14</w:t>
      </w:r>
    </w:p>
    <w:p>
      <w:pPr>
        <w:pStyle w:val="Normal"/>
        <w:rPr>
          <w:rFonts w:ascii="Arial" w:hAnsi="Arial" w:cs="Arial"/>
          <w:sz w:val="21"/>
          <w:szCs w:val="21"/>
        </w:rPr>
      </w:pPr>
      <w:r>
        <w:rPr>
          <w:rFonts w:cs="Arial" w:ascii="Arial" w:hAnsi="Arial"/>
          <w:sz w:val="21"/>
          <w:szCs w:val="21"/>
        </w:rPr>
        <w:t>The Lord shows Ezekiel a valley of dry bones, commanding the prophet to speak forth God’s life. As an enfleshed and breathing multitude arises, God declares an intention to renew and restore the people.</w:t>
      </w:r>
    </w:p>
    <w:p>
      <w:pPr>
        <w:pStyle w:val="Normal"/>
        <w:rPr>
          <w:rFonts w:ascii="Arial" w:hAnsi="Arial" w:cs="Arial"/>
          <w:sz w:val="21"/>
          <w:szCs w:val="21"/>
        </w:rPr>
      </w:pPr>
      <w:r>
        <w:rPr>
          <w:rFonts w:cs="Arial" w:ascii="Arial" w:hAnsi="Arial"/>
          <w:sz w:val="21"/>
          <w:szCs w:val="21"/>
        </w:rPr>
      </w:r>
    </w:p>
    <w:p>
      <w:pPr>
        <w:pStyle w:val="Normal"/>
        <w:rPr>
          <w:rFonts w:ascii="Arial" w:hAnsi="Arial"/>
          <w:sz w:val="21"/>
          <w:szCs w:val="21"/>
        </w:rPr>
      </w:pPr>
      <w:r>
        <w:rPr>
          <w:rFonts w:ascii="Arial" w:hAnsi="Arial"/>
          <w:sz w:val="21"/>
          <w:szCs w:val="21"/>
        </w:rPr>
        <w:t>Psalm: 130</w:t>
      </w:r>
    </w:p>
    <w:p>
      <w:pPr>
        <w:pStyle w:val="Normal"/>
        <w:rPr>
          <w:rFonts w:ascii="Arial" w:hAnsi="Arial"/>
          <w:sz w:val="21"/>
          <w:szCs w:val="21"/>
        </w:rPr>
      </w:pPr>
      <w:r>
        <w:rPr>
          <w:rFonts w:ascii="Arial" w:hAnsi="Arial"/>
          <w:sz w:val="21"/>
          <w:szCs w:val="21"/>
        </w:rPr>
      </w:r>
    </w:p>
    <w:p>
      <w:pPr>
        <w:pStyle w:val="Normal"/>
        <w:rPr>
          <w:rFonts w:ascii="Arial" w:hAnsi="Arial"/>
          <w:sz w:val="21"/>
          <w:szCs w:val="21"/>
        </w:rPr>
      </w:pPr>
      <w:r>
        <w:rPr>
          <w:rFonts w:cs="Arial" w:ascii="Arial" w:hAnsi="Arial"/>
          <w:sz w:val="21"/>
          <w:szCs w:val="21"/>
        </w:rPr>
        <w:t>Romans 8:6-11</w:t>
      </w:r>
    </w:p>
    <w:p>
      <w:pPr>
        <w:pStyle w:val="Normal"/>
        <w:rPr>
          <w:rFonts w:ascii="Arial" w:hAnsi="Arial" w:cs="Arial"/>
          <w:sz w:val="21"/>
          <w:szCs w:val="21"/>
        </w:rPr>
      </w:pPr>
      <w:r>
        <w:rPr>
          <w:rFonts w:cs="Arial" w:ascii="Arial" w:hAnsi="Arial"/>
          <w:sz w:val="21"/>
          <w:szCs w:val="21"/>
        </w:rPr>
        <w:t>Paul exhorts his readers to focus on the Sprit that dwells in them, reminding them that the Spirit who raised Jesus from the dead will give life to their mortal bodies.</w:t>
      </w:r>
    </w:p>
    <w:p>
      <w:pPr>
        <w:pStyle w:val="Normal"/>
        <w:rPr>
          <w:rFonts w:ascii="Arial" w:hAnsi="Arial" w:cs="Arial"/>
          <w:sz w:val="21"/>
          <w:szCs w:val="21"/>
        </w:rPr>
      </w:pPr>
      <w:r>
        <w:rPr>
          <w:rFonts w:cs="Arial" w:ascii="Arial" w:hAnsi="Arial"/>
          <w:sz w:val="21"/>
          <w:szCs w:val="21"/>
        </w:rPr>
      </w:r>
    </w:p>
    <w:p>
      <w:pPr>
        <w:pStyle w:val="Normal"/>
        <w:rPr>
          <w:rFonts w:ascii="Arial" w:hAnsi="Arial"/>
          <w:sz w:val="21"/>
          <w:szCs w:val="21"/>
        </w:rPr>
      </w:pPr>
      <w:r>
        <w:rPr>
          <w:rFonts w:ascii="Arial" w:hAnsi="Arial"/>
          <w:b/>
          <w:bCs/>
          <w:sz w:val="21"/>
          <w:szCs w:val="21"/>
        </w:rPr>
        <w:t>Gradual Hymn</w:t>
      </w:r>
      <w:r>
        <w:rPr>
          <w:rFonts w:ascii="Arial" w:hAnsi="Arial"/>
          <w:sz w:val="21"/>
          <w:szCs w:val="21"/>
        </w:rPr>
        <w:t xml:space="preserve">: </w:t>
      </w:r>
      <w:r>
        <w:rPr>
          <w:rFonts w:ascii="Arial" w:hAnsi="Arial"/>
          <w:b/>
          <w:bCs/>
          <w:sz w:val="21"/>
          <w:szCs w:val="21"/>
        </w:rPr>
        <w:t xml:space="preserve">376 </w:t>
      </w:r>
    </w:p>
    <w:p>
      <w:pPr>
        <w:pStyle w:val="Normal"/>
        <w:tabs>
          <w:tab w:val="clear" w:pos="720"/>
          <w:tab w:val="left" w:pos="6060" w:leader="none"/>
        </w:tabs>
        <w:rPr>
          <w:rFonts w:ascii="Arial" w:hAnsi="Arial"/>
          <w:sz w:val="21"/>
          <w:szCs w:val="21"/>
        </w:rPr>
      </w:pPr>
      <w:r>
        <w:rPr>
          <w:rFonts w:cs="Arial" w:ascii="Arial" w:hAnsi="Arial"/>
          <w:sz w:val="21"/>
          <w:szCs w:val="21"/>
        </w:rPr>
        <w:tab/>
      </w:r>
    </w:p>
    <w:p>
      <w:pPr>
        <w:pStyle w:val="Normal"/>
        <w:rPr>
          <w:rFonts w:ascii="Arial" w:hAnsi="Arial"/>
          <w:sz w:val="21"/>
          <w:szCs w:val="21"/>
        </w:rPr>
      </w:pPr>
      <w:r>
        <w:rPr>
          <w:rFonts w:cs="Arial" w:ascii="Arial" w:hAnsi="Arial"/>
          <w:b/>
          <w:bCs/>
          <w:sz w:val="21"/>
          <w:szCs w:val="21"/>
        </w:rPr>
        <w:t xml:space="preserve">Gospel </w:t>
      </w:r>
      <w:r>
        <w:rPr>
          <w:rFonts w:cs="Arial" w:ascii="Arial" w:hAnsi="Arial"/>
          <w:sz w:val="21"/>
          <w:szCs w:val="21"/>
        </w:rPr>
        <w:t>John 11:1-45</w:t>
      </w:r>
    </w:p>
    <w:p>
      <w:pPr>
        <w:pStyle w:val="Normal"/>
        <w:rPr>
          <w:rFonts w:ascii="Arial" w:hAnsi="Arial"/>
          <w:sz w:val="21"/>
          <w:szCs w:val="21"/>
        </w:rPr>
      </w:pPr>
      <w:r>
        <w:rPr>
          <w:rFonts w:ascii="Arial" w:hAnsi="Arial"/>
          <w:sz w:val="21"/>
          <w:szCs w:val="21"/>
        </w:rPr>
        <w:t>At Bethany, Jesus raises his friend Lazarus from the dead, foreshadowing his own death and emergence from the tomb. Many of those who witness this miracle believe in Jesus.</w:t>
      </w:r>
    </w:p>
    <w:p>
      <w:pPr>
        <w:pStyle w:val="Normal"/>
        <w:rPr>
          <w:rFonts w:ascii="Arial" w:hAnsi="Arial" w:cs="Arial"/>
          <w:sz w:val="21"/>
          <w:szCs w:val="21"/>
        </w:rPr>
      </w:pPr>
      <w:r>
        <w:rPr>
          <w:rFonts w:cs="Arial" w:ascii="Arial" w:hAnsi="Arial"/>
          <w:sz w:val="21"/>
          <w:szCs w:val="21"/>
        </w:rPr>
      </w:r>
    </w:p>
    <w:p>
      <w:pPr>
        <w:pStyle w:val="Normal"/>
        <w:widowControl w:val="false"/>
        <w:rPr>
          <w:rFonts w:ascii="Arial" w:hAnsi="Arial"/>
          <w:sz w:val="21"/>
          <w:szCs w:val="21"/>
        </w:rPr>
      </w:pPr>
      <w:r>
        <w:rPr>
          <w:rFonts w:cs="Arial" w:ascii="Arial" w:hAnsi="Arial"/>
          <w:b/>
          <w:bCs/>
          <w:sz w:val="21"/>
          <w:szCs w:val="21"/>
        </w:rPr>
        <w:t>Preacher</w:t>
      </w:r>
      <w:r>
        <w:rPr>
          <w:rFonts w:cs="Arial" w:ascii="Arial" w:hAnsi="Arial"/>
          <w:sz w:val="21"/>
          <w:szCs w:val="21"/>
        </w:rPr>
        <w:t>: Fr. Phil Hughes</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sz w:val="21"/>
          <w:szCs w:val="21"/>
        </w:rPr>
      </w:r>
    </w:p>
    <w:p>
      <w:pPr>
        <w:pStyle w:val="BodyText1"/>
        <w:widowControl w:val="false"/>
        <w:rPr>
          <w:rFonts w:ascii="Arial" w:hAnsi="Arial"/>
          <w:sz w:val="21"/>
          <w:szCs w:val="21"/>
        </w:rPr>
      </w:pPr>
      <w:r>
        <w:rPr>
          <w:rFonts w:eastAsia="Arial"/>
          <w:b/>
          <w:color w:val="auto"/>
          <w:sz w:val="21"/>
          <w:szCs w:val="21"/>
        </w:rPr>
        <w:t>For your prayers:</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rPr>
          <w:rFonts w:ascii="Arial" w:hAnsi="Arial"/>
          <w:sz w:val="21"/>
          <w:szCs w:val="21"/>
        </w:rPr>
      </w:pPr>
      <w:r>
        <w:rPr>
          <w:rFonts w:eastAsia="Arial"/>
          <w:color w:val="auto"/>
          <w:sz w:val="21"/>
          <w:szCs w:val="21"/>
        </w:rPr>
        <w:t>For the people of Iran and other nations in the Middle East and of Sudan.</w:t>
      </w:r>
    </w:p>
    <w:p>
      <w:pPr>
        <w:pStyle w:val="BodyText1"/>
        <w:widowControl w:val="false"/>
        <w:rPr>
          <w:rFonts w:ascii="Arial" w:hAnsi="Arial" w:eastAsia="Arial"/>
          <w:color w:val="auto"/>
          <w:sz w:val="21"/>
          <w:szCs w:val="21"/>
        </w:rPr>
      </w:pPr>
      <w:r>
        <w:rPr>
          <w:rFonts w:eastAsia="Arial"/>
          <w:color w:val="auto"/>
          <w:sz w:val="21"/>
          <w:szCs w:val="21"/>
        </w:rPr>
      </w:r>
    </w:p>
    <w:p>
      <w:pPr>
        <w:pStyle w:val="BodyText1"/>
        <w:widowControl w:val="false"/>
        <w:rPr>
          <w:rFonts w:ascii="Arial" w:hAnsi="Arial"/>
          <w:sz w:val="21"/>
          <w:szCs w:val="21"/>
        </w:rPr>
      </w:pPr>
      <w:r>
        <w:rPr>
          <w:rFonts w:eastAsia="Arial"/>
          <w:color w:val="auto"/>
          <w:sz w:val="21"/>
          <w:szCs w:val="21"/>
        </w:rPr>
        <w:t>For our schools, both staff and pupils especially those pupils who are preparing for examinations.</w:t>
      </w:r>
    </w:p>
    <w:p>
      <w:pPr>
        <w:pStyle w:val="BodyText1"/>
        <w:widowControl w:val="false"/>
        <w:rPr>
          <w:rFonts w:ascii="Arial" w:hAnsi="Arial" w:eastAsia="Arial"/>
          <w:color w:val="auto"/>
          <w:sz w:val="21"/>
          <w:szCs w:val="21"/>
        </w:rPr>
      </w:pPr>
      <w:r>
        <w:rPr>
          <w:rFonts w:eastAsia="Arial"/>
          <w:color w:val="auto"/>
          <w:sz w:val="21"/>
          <w:szCs w:val="21"/>
        </w:rPr>
      </w:r>
    </w:p>
    <w:p>
      <w:pPr>
        <w:pStyle w:val="BodyText1"/>
        <w:widowControl w:val="false"/>
        <w:rPr>
          <w:rFonts w:ascii="Arial" w:hAnsi="Arial"/>
          <w:sz w:val="21"/>
          <w:szCs w:val="21"/>
        </w:rPr>
      </w:pPr>
      <w:r>
        <w:rPr>
          <w:rFonts w:eastAsia="Arial"/>
          <w:color w:val="auto"/>
          <w:sz w:val="21"/>
          <w:szCs w:val="21"/>
        </w:rPr>
        <w:t>The Church Wardens, PCC, clergy and lay worship teams as they lead us through Lent and into Easter.</w:t>
      </w:r>
    </w:p>
    <w:p>
      <w:pPr>
        <w:pStyle w:val="BodyText1"/>
        <w:widowControl w:val="false"/>
        <w:rPr>
          <w:rFonts w:ascii="Arial" w:hAnsi="Arial"/>
          <w:sz w:val="21"/>
          <w:szCs w:val="21"/>
        </w:rPr>
      </w:pPr>
      <w:r>
        <w:rPr>
          <w:rFonts w:eastAsia="Arial"/>
          <w:color w:val="auto"/>
          <w:sz w:val="21"/>
          <w:szCs w:val="21"/>
        </w:rPr>
        <w:t xml:space="preserve"> </w:t>
      </w:r>
    </w:p>
    <w:p>
      <w:pPr>
        <w:pStyle w:val="BodyText1"/>
        <w:widowControl w:val="false"/>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rFonts w:eastAsia="Arial"/>
          <w:color w:val="auto"/>
          <w:sz w:val="21"/>
          <w:szCs w:val="21"/>
        </w:rPr>
        <w:t>The families and friends of Ruth Young, Sondra Rowlands, Marlene May Hudspith, Barry Johnson, Alan Frederick Stratford, Pamela Vaughan, Doreen Parry, Mary Tudor and everyone who has recently been bereaved.</w:t>
      </w:r>
    </w:p>
    <w:p>
      <w:pPr>
        <w:pStyle w:val="BodyText1"/>
        <w:widowControl w:val="false"/>
        <w:rPr>
          <w:rFonts w:ascii="Arial" w:hAnsi="Arial" w:eastAsia="Arial"/>
          <w:b/>
          <w:bCs/>
          <w:color w:val="auto"/>
          <w:sz w:val="21"/>
          <w:szCs w:val="21"/>
        </w:rPr>
      </w:pPr>
      <w:r>
        <w:rPr>
          <w:rFonts w:eastAsia="Arial"/>
          <w:b/>
          <w:bCs/>
          <w:color w:val="auto"/>
          <w:sz w:val="21"/>
          <w:szCs w:val="21"/>
        </w:rPr>
      </w:r>
    </w:p>
    <w:p>
      <w:pPr>
        <w:pStyle w:val="BodyText1"/>
        <w:widowControl w:val="false"/>
        <w:rPr>
          <w:rFonts w:ascii="Arial" w:hAnsi="Arial"/>
          <w:sz w:val="21"/>
          <w:szCs w:val="21"/>
        </w:rPr>
      </w:pPr>
      <w:r>
        <w:rPr>
          <w:rFonts w:eastAsia="Arial"/>
          <w:b/>
          <w:bCs/>
          <w:color w:val="auto"/>
          <w:sz w:val="21"/>
          <w:szCs w:val="21"/>
        </w:rPr>
        <w:t xml:space="preserve">Offertory Hymn: 393 </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rFonts w:eastAsia="Arial"/>
          <w:b/>
          <w:bCs/>
          <w:color w:val="auto"/>
          <w:sz w:val="21"/>
          <w:szCs w:val="21"/>
        </w:rPr>
        <w:t xml:space="preserve">Communion Hymn: 294 </w:t>
      </w:r>
    </w:p>
    <w:p>
      <w:pPr>
        <w:pStyle w:val="BodyText1"/>
        <w:widowControl w:val="false"/>
        <w:rPr>
          <w:rFonts w:ascii="Arial" w:hAnsi="Arial" w:eastAsia="Arial"/>
          <w:b w:val="false"/>
          <w:bCs w:val="false"/>
          <w:color w:val="auto"/>
          <w:sz w:val="21"/>
          <w:szCs w:val="21"/>
        </w:rPr>
      </w:pPr>
      <w:r>
        <w:rPr>
          <w:rFonts w:eastAsia="Arial"/>
          <w:b w:val="false"/>
          <w:bCs w:val="false"/>
          <w:color w:val="auto"/>
          <w:sz w:val="21"/>
          <w:szCs w:val="21"/>
        </w:rPr>
      </w:r>
    </w:p>
    <w:p>
      <w:pPr>
        <w:pStyle w:val="BodyText1"/>
        <w:widowControl w:val="false"/>
        <w:rPr>
          <w:rFonts w:ascii="Arial" w:hAnsi="Arial"/>
        </w:rPr>
      </w:pPr>
      <w:r>
        <w:rPr>
          <w:rFonts w:eastAsia="Arial"/>
          <w:b/>
          <w:bCs/>
          <w:color w:val="auto"/>
          <w:sz w:val="21"/>
          <w:szCs w:val="21"/>
        </w:rPr>
        <w:t xml:space="preserve">Anthem: </w:t>
      </w:r>
      <w:r>
        <w:rPr>
          <w:rFonts w:eastAsia="Arial"/>
          <w:b w:val="false"/>
          <w:bCs w:val="false"/>
          <w:color w:val="auto"/>
          <w:sz w:val="21"/>
          <w:szCs w:val="21"/>
        </w:rPr>
        <w:t>Drop, drop slow tears - Gibbons</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eastAsia="Arial" w:cs="Arial" w:ascii="Arial" w:hAnsi="Arial"/>
          <w:b/>
          <w:sz w:val="21"/>
          <w:szCs w:val="21"/>
        </w:rPr>
        <w:t>The Post Communion Prayer:</w:t>
      </w:r>
    </w:p>
    <w:p>
      <w:pPr>
        <w:pStyle w:val="Normal"/>
        <w:rPr>
          <w:rFonts w:ascii="Arial" w:hAnsi="Arial"/>
        </w:rPr>
      </w:pPr>
      <w:r>
        <w:rPr>
          <w:rFonts w:ascii="Arial" w:hAnsi="Arial"/>
          <w:sz w:val="21"/>
          <w:szCs w:val="21"/>
        </w:rPr>
        <w:t>Lord Jesus Christ, you have taught us that what we do for the least of our brothers and sisters we do also for you:  give us the will to be the servant of others as you were the servant of all, and gave up your life and died for us, but are alive and reign, now and for ever.</w:t>
      </w:r>
    </w:p>
    <w:p>
      <w:pPr>
        <w:pStyle w:val="Normal"/>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color w:val="auto"/>
          <w:sz w:val="21"/>
          <w:szCs w:val="21"/>
        </w:rPr>
        <w:t xml:space="preserve">Recessional Hymn:  461 </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color w:val="auto"/>
          <w:sz w:val="21"/>
          <w:szCs w:val="21"/>
        </w:rPr>
        <w:t xml:space="preserve">Organ Voluntary:  </w:t>
      </w:r>
      <w:r>
        <w:rPr>
          <w:rFonts w:eastAsia="Arial" w:cs="Arial" w:ascii="Arial" w:hAnsi="Arial"/>
          <w:b w:val="false"/>
          <w:bCs w:val="false"/>
          <w:color w:val="auto"/>
          <w:sz w:val="21"/>
          <w:szCs w:val="21"/>
        </w:rPr>
        <w:t>Celtic Melody Organ by Geoffrey O’Connor-Morris</w:t>
      </w:r>
      <w:r>
        <w:rPr>
          <w:rFonts w:eastAsia="Arial" w:cs="Arial" w:ascii="helvetica;arial;verdana;sans-serif" w:hAnsi="helvetica;arial;verdana;sans-serif"/>
          <w:b w:val="false"/>
          <w:bCs w:val="false"/>
          <w:i w:val="false"/>
          <w:caps w:val="false"/>
          <w:smallCaps w:val="false"/>
          <w:color w:val="555555"/>
          <w:spacing w:val="0"/>
          <w:sz w:val="21"/>
          <w:szCs w:val="21"/>
        </w:rPr>
        <w:t>.</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b/>
          <w:bCs/>
          <w:sz w:val="21"/>
          <w:szCs w:val="21"/>
        </w:rPr>
        <w:t>18.00  Music for Passiontide</w:t>
      </w:r>
      <w:r>
        <w:rPr>
          <w:rFonts w:ascii="Arial" w:hAnsi="Arial"/>
          <w:b/>
          <w:bCs/>
          <w:i/>
          <w:iCs/>
          <w:sz w:val="21"/>
          <w:szCs w:val="21"/>
        </w:rPr>
        <w:t xml:space="preserve"> (Scholars and gentlemen Concert) -  Requiem of 1605</w:t>
      </w:r>
    </w:p>
    <w:p>
      <w:pPr>
        <w:pStyle w:val="Normal"/>
        <w:widowControl w:val="false"/>
        <w:rPr>
          <w:rFonts w:ascii="Arial" w:hAnsi="Arial"/>
          <w:b/>
          <w:bCs/>
          <w:sz w:val="21"/>
          <w:szCs w:val="21"/>
        </w:rPr>
      </w:pPr>
      <w:r>
        <w:rPr>
          <w:rFonts w:ascii="Arial" w:hAnsi="Arial"/>
          <w:b/>
          <w:bCs/>
          <w:sz w:val="21"/>
          <w:szCs w:val="21"/>
        </w:rPr>
        <w:t>Tomas Luis de Victoria</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ascii="Arial" w:hAnsi="Arial"/>
          <w:b/>
          <w:bCs/>
          <w:sz w:val="21"/>
          <w:szCs w:val="21"/>
        </w:rPr>
        <w:t xml:space="preserve">SUNDAY </w:t>
      </w:r>
      <w:r>
        <w:rPr>
          <w:rFonts w:eastAsia="Arial" w:cs="Arial" w:ascii="Arial" w:hAnsi="Arial"/>
          <w:b/>
          <w:bCs/>
          <w:i/>
          <w:iCs/>
          <w:sz w:val="21"/>
          <w:szCs w:val="21"/>
        </w:rPr>
        <w:t>29</w:t>
      </w:r>
      <w:r>
        <w:rPr>
          <w:rFonts w:eastAsia="Arial" w:cs="Arial" w:ascii="Arial" w:hAnsi="Arial"/>
          <w:b/>
          <w:bCs/>
          <w:i/>
          <w:iCs/>
          <w:sz w:val="21"/>
          <w:szCs w:val="21"/>
          <w:vertAlign w:val="superscript"/>
        </w:rPr>
        <w:t>th</w:t>
      </w:r>
      <w:r>
        <w:rPr>
          <w:rFonts w:eastAsia="Arial" w:cs="Arial" w:ascii="Arial" w:hAnsi="Arial"/>
          <w:b/>
          <w:bCs/>
          <w:i/>
          <w:iCs/>
          <w:sz w:val="21"/>
          <w:szCs w:val="21"/>
        </w:rPr>
        <w:t xml:space="preserve"> March (Palm Sunday)</w:t>
      </w:r>
    </w:p>
    <w:p>
      <w:pPr>
        <w:pStyle w:val="Normal"/>
        <w:widowControl w:val="false"/>
        <w:rPr>
          <w:rFonts w:ascii="Arial" w:hAnsi="Arial"/>
          <w:sz w:val="21"/>
          <w:szCs w:val="21"/>
        </w:rPr>
      </w:pPr>
      <w:r>
        <w:rPr>
          <w:rFonts w:eastAsia="Arial" w:cs="Arial" w:ascii="Arial" w:hAnsi="Arial"/>
          <w:b/>
          <w:bCs/>
          <w:sz w:val="21"/>
          <w:szCs w:val="21"/>
        </w:rPr>
        <w:t xml:space="preserve">10.30 Parish Eucharist at St. Oswald’s </w:t>
      </w:r>
    </w:p>
    <w:p>
      <w:pPr>
        <w:pStyle w:val="Normal"/>
        <w:widowControl w:val="false"/>
        <w:rPr>
          <w:rFonts w:ascii="Arial" w:hAnsi="Arial"/>
          <w:sz w:val="21"/>
          <w:szCs w:val="21"/>
        </w:rPr>
      </w:pPr>
      <w:r>
        <w:rPr>
          <w:rFonts w:ascii="Arial" w:hAnsi="Arial"/>
          <w:sz w:val="21"/>
          <w:szCs w:val="21"/>
        </w:rPr>
        <w:t>President:  Rev. Adrian Bailey</w:t>
      </w:r>
    </w:p>
    <w:p>
      <w:pPr>
        <w:pStyle w:val="Normal"/>
        <w:widowControl w:val="false"/>
        <w:rPr>
          <w:rFonts w:ascii="Arial" w:hAnsi="Arial"/>
          <w:sz w:val="21"/>
          <w:szCs w:val="21"/>
        </w:rPr>
      </w:pPr>
      <w:r>
        <w:rPr>
          <w:rFonts w:ascii="Arial" w:hAnsi="Arial"/>
          <w:sz w:val="21"/>
          <w:szCs w:val="21"/>
        </w:rPr>
        <w:t>Preacher:  Fr. Phil Hughes</w:t>
      </w:r>
    </w:p>
    <w:p>
      <w:pPr>
        <w:pStyle w:val="Normal"/>
        <w:widowControl w:val="false"/>
        <w:rPr>
          <w:rFonts w:ascii="Arial" w:hAnsi="Arial"/>
          <w:sz w:val="21"/>
          <w:szCs w:val="21"/>
        </w:rPr>
      </w:pPr>
      <w:r>
        <w:rPr>
          <w:rFonts w:ascii="Arial" w:hAnsi="Arial"/>
          <w:b/>
          <w:bCs/>
          <w:sz w:val="21"/>
          <w:szCs w:val="21"/>
        </w:rPr>
        <w:t xml:space="preserve">18.00: </w:t>
      </w:r>
      <w:r>
        <w:rPr>
          <w:rFonts w:ascii="Arial" w:hAnsi="Arial"/>
          <w:sz w:val="21"/>
          <w:szCs w:val="21"/>
        </w:rPr>
        <w:t xml:space="preserve"> Reflective Time:  Lindsay Clarke</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b/>
          <w:bCs/>
          <w:sz w:val="21"/>
          <w:szCs w:val="21"/>
        </w:rPr>
      </w:pPr>
      <w:r>
        <w:rPr>
          <w:rFonts w:ascii="Arial" w:hAnsi="Arial"/>
          <w:b/>
          <w:bCs/>
          <w:sz w:val="21"/>
          <w:szCs w:val="21"/>
        </w:rPr>
        <w:t>HOLY WEEK – STATIONS OF THE CROSS</w:t>
      </w:r>
    </w:p>
    <w:p>
      <w:pPr>
        <w:pStyle w:val="Normal"/>
        <w:widowControl w:val="false"/>
        <w:rPr>
          <w:rFonts w:ascii="Arial" w:hAnsi="Arial"/>
          <w:b/>
          <w:bCs/>
          <w:sz w:val="21"/>
          <w:szCs w:val="21"/>
        </w:rPr>
      </w:pPr>
      <w:r>
        <w:rPr>
          <w:rFonts w:ascii="Arial" w:hAnsi="Arial"/>
          <w:b/>
          <w:bCs/>
          <w:sz w:val="21"/>
          <w:szCs w:val="21"/>
        </w:rPr>
        <w:t>Monday 30</w:t>
      </w:r>
      <w:r>
        <w:rPr>
          <w:rFonts w:ascii="Arial" w:hAnsi="Arial"/>
          <w:b/>
          <w:bCs/>
          <w:sz w:val="21"/>
          <w:szCs w:val="21"/>
          <w:vertAlign w:val="superscript"/>
        </w:rPr>
        <w:t>th</w:t>
      </w:r>
      <w:r>
        <w:rPr>
          <w:rFonts w:ascii="Arial" w:hAnsi="Arial"/>
          <w:b/>
          <w:bCs/>
          <w:sz w:val="21"/>
          <w:szCs w:val="21"/>
        </w:rPr>
        <w:t xml:space="preserve"> March at 7 p.m. - Stations of the Cross for our Times</w:t>
      </w:r>
    </w:p>
    <w:p>
      <w:pPr>
        <w:pStyle w:val="Normal"/>
        <w:widowControl w:val="false"/>
        <w:rPr>
          <w:rFonts w:ascii="Arial" w:hAnsi="Arial"/>
          <w:b/>
          <w:bCs/>
          <w:sz w:val="21"/>
          <w:szCs w:val="21"/>
        </w:rPr>
      </w:pPr>
      <w:r>
        <w:rPr>
          <w:rFonts w:ascii="Arial" w:hAnsi="Arial"/>
          <w:b/>
          <w:bCs/>
          <w:sz w:val="21"/>
          <w:szCs w:val="21"/>
        </w:rPr>
        <w:t>Tuesday 31</w:t>
      </w:r>
      <w:r>
        <w:rPr>
          <w:rFonts w:ascii="Arial" w:hAnsi="Arial"/>
          <w:b/>
          <w:bCs/>
          <w:sz w:val="21"/>
          <w:szCs w:val="21"/>
          <w:vertAlign w:val="superscript"/>
        </w:rPr>
        <w:t>st</w:t>
      </w:r>
      <w:r>
        <w:rPr>
          <w:rFonts w:ascii="Arial" w:hAnsi="Arial"/>
          <w:b/>
          <w:bCs/>
          <w:sz w:val="21"/>
          <w:szCs w:val="21"/>
        </w:rPr>
        <w:t xml:space="preserve"> March at 7 p.m. - Stations of the Cross through the eyes of Mary, Mother of Jesus</w:t>
      </w:r>
    </w:p>
    <w:p>
      <w:pPr>
        <w:pStyle w:val="Normal"/>
        <w:widowControl w:val="false"/>
        <w:rPr>
          <w:rFonts w:ascii="Arial" w:hAnsi="Arial"/>
          <w:b/>
          <w:bCs/>
          <w:sz w:val="21"/>
          <w:szCs w:val="21"/>
        </w:rPr>
      </w:pPr>
      <w:r>
        <w:rPr>
          <w:rFonts w:ascii="Arial" w:hAnsi="Arial"/>
          <w:b/>
          <w:bCs/>
          <w:sz w:val="21"/>
          <w:szCs w:val="21"/>
        </w:rPr>
        <w:t>Wednesday 1</w:t>
      </w:r>
      <w:r>
        <w:rPr>
          <w:rFonts w:ascii="Arial" w:hAnsi="Arial"/>
          <w:b/>
          <w:bCs/>
          <w:sz w:val="21"/>
          <w:szCs w:val="21"/>
          <w:vertAlign w:val="superscript"/>
        </w:rPr>
        <w:t>st</w:t>
      </w:r>
      <w:r>
        <w:rPr>
          <w:rFonts w:ascii="Arial" w:hAnsi="Arial"/>
          <w:b/>
          <w:bCs/>
          <w:sz w:val="21"/>
          <w:szCs w:val="21"/>
        </w:rPr>
        <w:t xml:space="preserve"> April at 7 p.m. Stations of the Cross with readings from the writings of Julian of Norwich.</w:t>
      </w:r>
    </w:p>
    <w:p>
      <w:pPr>
        <w:pStyle w:val="Normal"/>
        <w:widowControl w:val="false"/>
        <w:rPr>
          <w:rFonts w:ascii="Arial" w:hAnsi="Arial"/>
          <w:b/>
          <w:bCs/>
          <w:sz w:val="21"/>
          <w:szCs w:val="21"/>
        </w:rPr>
      </w:pPr>
      <w:r>
        <w:rPr>
          <w:rFonts w:ascii="Arial" w:hAnsi="Arial"/>
          <w:b/>
          <w:bCs/>
          <w:sz w:val="21"/>
          <w:szCs w:val="21"/>
        </w:rPr>
        <w:t>These devotions will last between 45 – 50 minutes and we hope as many people as possible will feel able to join us - Lindsay Clarke and Sally Wright Locally Commissioned Lay Ministers</w:t>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user" w:customStyle="1">
    <w:name w:val="Endnote Characters (user)"/>
    <w:qFormat/>
    <w:rPr>
      <w:vertAlign w:val="superscrip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Bulletsuser" w:customStyle="1">
    <w:name w:val="Bullets (user)"/>
    <w:qFormat/>
    <w:rPr>
      <w:rFonts w:ascii="OpenSymbol" w:hAnsi="OpenSymbol" w:eastAsia="OpenSymbol" w:cs="OpenSymbol"/>
    </w:rPr>
  </w:style>
  <w:style w:type="character" w:styleId="FootnoteCharactersuser" w:customStyle="1">
    <w:name w:val="Footnote Characters (user)"/>
    <w:qFormat/>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overflowPunct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overflowPunct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overflowPunct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overflowPunct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310</TotalTime>
  <Application>LibreOffice/26.2.0.3$Windows_X86_64 LibreOffice_project/620$Build-3</Application>
  <AppVersion>15.0000</AppVersion>
  <Pages>2</Pages>
  <Words>1038</Words>
  <Characters>5012</Characters>
  <CharactersWithSpaces>6111</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2026-03-18T21:48:53Z</cp:lastPrinted>
  <dcterms:modified xsi:type="dcterms:W3CDTF">2026-03-18T21:51:53Z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file>