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cs="Arial"/>
          <w:b/>
          <w:sz w:val="24"/>
          <w:szCs w:val="24"/>
        </w:rPr>
      </w:pPr>
      <w:r>
        <w:rPr>
          <w:rFonts w:cs="Arial" w:ascii="Arial" w:hAnsi="Arial"/>
          <w:b/>
          <w:sz w:val="24"/>
          <w:szCs w:val="24"/>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cs="Arial"/>
          <w:b/>
          <w:sz w:val="24"/>
          <w:szCs w:val="24"/>
        </w:rPr>
      </w:pPr>
      <w:r>
        <w:rPr>
          <w:rFonts w:cs="Arial" w:ascii="Arial" w:hAnsi="Arial"/>
          <w:b/>
          <w:sz w:val="24"/>
          <w:szCs w:val="24"/>
        </w:rPr>
        <w:t>NEWS</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pPr>
      <w:r>
        <w:rPr>
          <w:rFonts w:ascii="Arial" w:hAnsi="Arial"/>
          <w:sz w:val="21"/>
          <w:szCs w:val="21"/>
        </w:rPr>
        <w:t>Material for the November</w:t>
      </w:r>
      <w:r>
        <w:rPr>
          <w:rFonts w:ascii="Arial" w:hAnsi="Arial"/>
          <w:bCs/>
          <w:sz w:val="21"/>
          <w:szCs w:val="21"/>
        </w:rPr>
        <w:t xml:space="preserve"> </w:t>
      </w:r>
      <w:r>
        <w:rPr>
          <w:rFonts w:ascii="Arial" w:hAnsi="Arial"/>
          <w:sz w:val="21"/>
          <w:szCs w:val="21"/>
        </w:rPr>
        <w:t>magazine required 11</w:t>
      </w:r>
      <w:r>
        <w:rPr>
          <w:rFonts w:ascii="Arial" w:hAnsi="Arial"/>
          <w:bCs/>
          <w:sz w:val="21"/>
          <w:szCs w:val="21"/>
          <w:vertAlign w:val="superscript"/>
        </w:rPr>
        <w:t>th</w:t>
      </w:r>
      <w:r>
        <w:rPr>
          <w:rFonts w:ascii="Arial" w:hAnsi="Arial"/>
          <w:bCs/>
          <w:sz w:val="21"/>
          <w:szCs w:val="21"/>
        </w:rPr>
        <w:t xml:space="preserve"> October.</w:t>
      </w:r>
      <w:r>
        <w:rPr>
          <w:rFonts w:ascii="Arial" w:hAnsi="Arial"/>
          <w:sz w:val="21"/>
          <w:szCs w:val="21"/>
        </w:rPr>
        <w:t xml:space="preserve">  Could all organisations and groups in the churches please try to send news by email to </w:t>
      </w:r>
      <w:hyperlink r:id="rId2">
        <w:r>
          <w:rPr>
            <w:rStyle w:val="Hyperlink"/>
            <w:rFonts w:ascii="Arial" w:hAnsi="Arial"/>
            <w:sz w:val="21"/>
            <w:szCs w:val="21"/>
          </w:rPr>
          <w:t>dianedawson15@gmail.com</w:t>
        </w:r>
      </w:hyperlink>
      <w:r>
        <w:rPr>
          <w:rFonts w:ascii="Arial" w:hAnsi="Arial"/>
          <w:sz w:val="21"/>
          <w:szCs w:val="21"/>
        </w:rPr>
        <w:t>.</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cs="Arial"/>
          <w:b/>
          <w:sz w:val="21"/>
          <w:szCs w:val="21"/>
        </w:rPr>
      </w:pPr>
      <w:r>
        <w:rPr>
          <w:rFonts w:cs="Arial" w:ascii="Arial" w:hAnsi="Arial"/>
          <w:b/>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eastAsia="Arial" w:cs="Arial" w:ascii="Arial" w:hAnsi="Arial"/>
          <w:b/>
          <w:bCs/>
          <w:i w:val="false"/>
          <w:iCs/>
          <w:caps w:val="false"/>
          <w:smallCaps w:val="false"/>
          <w:color w:val="000000"/>
          <w:spacing w:val="0"/>
          <w:sz w:val="21"/>
          <w:szCs w:val="21"/>
        </w:rPr>
        <w:t>CHRISTCHURCH RHYDYCROE</w:t>
      </w:r>
      <w:r>
        <w:rPr>
          <w:rFonts w:eastAsia="Arial" w:cs="Arial" w:ascii="Arial" w:hAnsi="Arial"/>
          <w:b/>
          <w:bCs/>
          <w:i w:val="false"/>
          <w:iCs/>
          <w:caps w:val="false"/>
          <w:smallCaps w:val="false"/>
          <w:color w:val="000000"/>
          <w:spacing w:val="0"/>
          <w:sz w:val="21"/>
          <w:szCs w:val="21"/>
        </w:rPr>
        <w:t>S</w:t>
      </w:r>
      <w:r>
        <w:rPr>
          <w:rFonts w:eastAsia="Arial" w:cs="Arial" w:ascii="Arial" w:hAnsi="Arial"/>
          <w:b/>
          <w:bCs/>
          <w:i w:val="false"/>
          <w:iCs/>
          <w:caps w:val="false"/>
          <w:smallCaps w:val="false"/>
          <w:color w:val="000000"/>
          <w:spacing w:val="0"/>
          <w:sz w:val="21"/>
          <w:szCs w:val="21"/>
        </w:rPr>
        <w:t xml:space="preserve">AU </w:t>
      </w:r>
      <w:r>
        <w:rPr>
          <w:rFonts w:eastAsia="Arial" w:cs="Arial" w:ascii="Arial" w:hAnsi="Arial"/>
          <w:b w:val="false"/>
          <w:i w:val="false"/>
          <w:iCs/>
          <w:caps w:val="false"/>
          <w:smallCaps w:val="false"/>
          <w:color w:val="000000"/>
          <w:spacing w:val="0"/>
          <w:sz w:val="21"/>
          <w:szCs w:val="21"/>
        </w:rPr>
        <w:t>are holding their Harvest service on Sunday 11</w:t>
      </w:r>
      <w:r>
        <w:rPr>
          <w:rFonts w:eastAsia="Arial" w:cs="Arial" w:ascii="Arial" w:hAnsi="Arial"/>
          <w:b w:val="false"/>
          <w:i w:val="false"/>
          <w:iCs/>
          <w:caps w:val="false"/>
          <w:smallCaps w:val="false"/>
          <w:color w:val="000000"/>
          <w:spacing w:val="0"/>
          <w:sz w:val="21"/>
          <w:szCs w:val="21"/>
          <w:vertAlign w:val="superscript"/>
        </w:rPr>
        <w:t>th</w:t>
      </w:r>
      <w:r>
        <w:rPr>
          <w:rFonts w:eastAsia="Arial" w:cs="Arial" w:ascii="Arial" w:hAnsi="Arial"/>
          <w:b w:val="false"/>
          <w:i w:val="false"/>
          <w:iCs/>
          <w:caps w:val="false"/>
          <w:smallCaps w:val="false"/>
          <w:color w:val="000000"/>
          <w:spacing w:val="0"/>
          <w:sz w:val="21"/>
          <w:szCs w:val="21"/>
        </w:rPr>
        <w:t xml:space="preserve"> October at 11 a.m. followed by Harvest Lunch at 12.30 p.m. in Village Hall.  Everyone is welcome to join them.  Cost of the lunch is £10.  Please contact Rosemary 07813757498 or Elizabeth 676450 if you wish to attend the lunch.</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r>
    </w:p>
    <w:p>
      <w:pPr>
        <w:pStyle w:val="Normal"/>
        <w:rPr>
          <w:rFonts w:ascii="Arial" w:hAnsi="Arial"/>
          <w:sz w:val="21"/>
          <w:szCs w:val="21"/>
        </w:rPr>
      </w:pPr>
      <w:r>
        <w:rPr>
          <w:rFonts w:ascii="Arial" w:hAnsi="Arial"/>
          <w:b/>
          <w:bCs/>
          <w:i w:val="false"/>
          <w:caps w:val="false"/>
          <w:smallCaps w:val="false"/>
          <w:color w:val="000000"/>
          <w:spacing w:val="0"/>
          <w:sz w:val="21"/>
          <w:szCs w:val="21"/>
          <w:lang w:val="en-GB"/>
        </w:rPr>
        <w:t>ST OSWALD’S LADIES GROUP</w:t>
      </w:r>
      <w:r>
        <w:rPr>
          <w:rFonts w:ascii="Arial" w:hAnsi="Arial"/>
          <w:b w:val="false"/>
          <w:i w:val="false"/>
          <w:caps w:val="false"/>
          <w:smallCaps w:val="false"/>
          <w:color w:val="000000"/>
          <w:spacing w:val="0"/>
          <w:sz w:val="21"/>
          <w:szCs w:val="21"/>
          <w:lang w:val="en-GB"/>
        </w:rPr>
        <w:t xml:space="preserve"> meet in the Parish Centre on Monday 5</w:t>
      </w:r>
      <w:r>
        <w:rPr>
          <w:rFonts w:ascii="Arial" w:hAnsi="Arial"/>
          <w:b w:val="false"/>
          <w:i w:val="false"/>
          <w:caps w:val="false"/>
          <w:smallCaps w:val="false"/>
          <w:color w:val="000000"/>
          <w:spacing w:val="0"/>
          <w:sz w:val="21"/>
          <w:szCs w:val="21"/>
          <w:vertAlign w:val="superscript"/>
          <w:lang w:val="en-GB"/>
        </w:rPr>
        <w:t>th</w:t>
      </w:r>
      <w:r>
        <w:rPr>
          <w:rFonts w:ascii="Arial" w:hAnsi="Arial"/>
          <w:b w:val="false"/>
          <w:i w:val="false"/>
          <w:caps w:val="false"/>
          <w:smallCaps w:val="false"/>
          <w:color w:val="000000"/>
          <w:spacing w:val="0"/>
          <w:sz w:val="21"/>
          <w:szCs w:val="21"/>
          <w:lang w:val="en-GB"/>
        </w:rPr>
        <w:t xml:space="preserve"> October at 2.30 p.m.</w:t>
      </w:r>
    </w:p>
    <w:p>
      <w:pPr>
        <w:pStyle w:val="Normal"/>
        <w:rPr>
          <w:rFonts w:ascii="Arial" w:hAnsi="Arial"/>
          <w:b w:val="false"/>
          <w:i w:val="false"/>
          <w:caps w:val="false"/>
          <w:smallCaps w:val="false"/>
          <w:color w:val="000000"/>
          <w:spacing w:val="0"/>
          <w:sz w:val="21"/>
          <w:szCs w:val="21"/>
          <w:lang w:val="en-GB"/>
        </w:rPr>
      </w:pPr>
      <w:r>
        <w:rPr>
          <w:rFonts w:ascii="Arial" w:hAnsi="Arial"/>
          <w:b w:val="false"/>
          <w:i w:val="false"/>
          <w:caps w:val="false"/>
          <w:smallCaps w:val="false"/>
          <w:color w:val="000000"/>
          <w:spacing w:val="0"/>
          <w:sz w:val="21"/>
          <w:szCs w:val="21"/>
          <w:lang w:val="en-GB"/>
        </w:rPr>
      </w:r>
    </w:p>
    <w:p>
      <w:pPr>
        <w:pStyle w:val="BodyText"/>
        <w:widowControl/>
        <w:shd w:val="clear" w:fill="FFFFFF"/>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pacing w:lineRule="atLeast" w:line="195" w:before="0" w:after="180"/>
        <w:ind w:hanging="0" w:left="0" w:right="0"/>
        <w:jc w:val="left"/>
        <w:rPr>
          <w:rFonts w:ascii="Arial" w:hAnsi="Arial"/>
          <w:sz w:val="21"/>
          <w:szCs w:val="21"/>
        </w:rPr>
      </w:pPr>
      <w:r>
        <w:rPr>
          <w:rFonts w:ascii="Arial" w:hAnsi="Arial"/>
          <w:b/>
          <w:bCs/>
          <w:caps w:val="false"/>
          <w:smallCaps w:val="false"/>
          <w:color w:val="000000"/>
          <w:spacing w:val="0"/>
          <w:sz w:val="21"/>
          <w:szCs w:val="21"/>
        </w:rPr>
        <w:t xml:space="preserve">ST. OSWALD’S MOTHERS’ UNION </w:t>
      </w:r>
      <w:r>
        <w:rPr>
          <w:rFonts w:ascii="Arial" w:hAnsi="Arial"/>
          <w:caps w:val="false"/>
          <w:smallCaps w:val="false"/>
          <w:color w:val="000000"/>
          <w:spacing w:val="0"/>
          <w:sz w:val="21"/>
          <w:szCs w:val="21"/>
        </w:rPr>
        <w:t>meet in the Parish Centre on Thursday 8</w:t>
      </w:r>
      <w:r>
        <w:rPr>
          <w:rFonts w:ascii="Arial" w:hAnsi="Arial"/>
          <w:caps w:val="false"/>
          <w:smallCaps w:val="false"/>
          <w:color w:val="000000"/>
          <w:spacing w:val="0"/>
          <w:sz w:val="21"/>
          <w:szCs w:val="21"/>
          <w:vertAlign w:val="superscript"/>
        </w:rPr>
        <w:t>th</w:t>
      </w:r>
      <w:r>
        <w:rPr>
          <w:rFonts w:ascii="Arial" w:hAnsi="Arial"/>
          <w:caps w:val="false"/>
          <w:smallCaps w:val="false"/>
          <w:color w:val="000000"/>
          <w:spacing w:val="0"/>
          <w:sz w:val="21"/>
          <w:szCs w:val="21"/>
        </w:rPr>
        <w:t xml:space="preserve"> October at 14.15. Speaker Fr. Phil Hughes.</w:t>
      </w:r>
    </w:p>
    <w:p>
      <w:pPr>
        <w:pStyle w:val="BodyText"/>
        <w:widowControl/>
        <w:shd w:val="clear" w:fill="FFFFFF"/>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pacing w:lineRule="atLeast" w:line="195" w:before="0" w:after="180"/>
        <w:ind w:hanging="0" w:left="0" w:right="0"/>
        <w:jc w:val="left"/>
        <w:rPr>
          <w:rFonts w:ascii="Arial" w:hAnsi="Arial"/>
          <w:sz w:val="21"/>
          <w:szCs w:val="21"/>
        </w:rPr>
      </w:pPr>
      <w:r>
        <w:rPr>
          <w:rFonts w:ascii="Arial" w:hAnsi="Arial"/>
          <w:caps w:val="false"/>
          <w:smallCaps w:val="false"/>
          <w:color w:val="000000"/>
          <w:spacing w:val="0"/>
          <w:sz w:val="21"/>
          <w:szCs w:val="21"/>
        </w:rPr>
        <w:t>Adult Choral Workshop Saturday 10</w:t>
      </w:r>
      <w:r>
        <w:rPr>
          <w:rFonts w:ascii="Arial" w:hAnsi="Arial"/>
          <w:caps w:val="false"/>
          <w:smallCaps w:val="false"/>
          <w:color w:val="000000"/>
          <w:spacing w:val="0"/>
          <w:sz w:val="21"/>
          <w:szCs w:val="21"/>
          <w:vertAlign w:val="superscript"/>
        </w:rPr>
        <w:t>th</w:t>
      </w:r>
      <w:r>
        <w:rPr>
          <w:rFonts w:ascii="Arial" w:hAnsi="Arial"/>
          <w:caps w:val="false"/>
          <w:smallCaps w:val="false"/>
          <w:color w:val="000000"/>
          <w:spacing w:val="0"/>
          <w:sz w:val="21"/>
          <w:szCs w:val="21"/>
        </w:rPr>
        <w:t xml:space="preserve"> October 11 a.m. - 4 p.m.  Day of singing &amp; Music,  Learn Music explore different styles, Sing in harmony, Choral Pop, Musical Theatre and Jazz.  Open to all adults &amp; All Abilities are welcome.  Free but donations welcome. Book your place at samanthalewiswidnall @gmail.com.</w:t>
      </w:r>
    </w:p>
    <w:p>
      <w:pPr>
        <w:pStyle w:val="BodyText"/>
        <w:widowControl/>
        <w:shd w:val="clear" w:fill="FFFFFF"/>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pacing w:lineRule="atLeast" w:line="195" w:before="0" w:after="180"/>
        <w:ind w:hanging="0" w:left="0" w:right="0"/>
        <w:jc w:val="left"/>
        <w:rPr>
          <w:rFonts w:ascii="Arial" w:hAnsi="Arial"/>
          <w:caps w:val="false"/>
          <w:smallCaps w:val="false"/>
          <w:color w:val="000000"/>
          <w:spacing w:val="0"/>
          <w:sz w:val="21"/>
          <w:szCs w:val="21"/>
        </w:rPr>
      </w:pPr>
      <w:r>
        <w:rPr>
          <w:rFonts w:ascii="Arial" w:hAnsi="Arial"/>
          <w:b w:val="false"/>
          <w:i w:val="false"/>
          <w:caps w:val="false"/>
          <w:smallCaps w:val="false"/>
          <w:color w:val="000000"/>
          <w:spacing w:val="0"/>
          <w:sz w:val="21"/>
          <w:szCs w:val="21"/>
          <w:shd w:fill="FFFFFF" w:val="clear"/>
        </w:rPr>
        <w:t>The road is closed for the 10k on Sunday the 11</w:t>
      </w:r>
      <w:r>
        <w:rPr>
          <w:rFonts w:ascii="Arial" w:hAnsi="Arial"/>
          <w:b w:val="false"/>
          <w:i w:val="false"/>
          <w:caps w:val="false"/>
          <w:smallCaps w:val="false"/>
          <w:color w:val="000000"/>
          <w:spacing w:val="0"/>
          <w:sz w:val="21"/>
          <w:szCs w:val="21"/>
          <w:shd w:fill="FFFFFF" w:val="clear"/>
          <w:vertAlign w:val="superscript"/>
        </w:rPr>
        <w:t>th</w:t>
      </w:r>
      <w:r>
        <w:rPr>
          <w:rFonts w:ascii="Arial" w:hAnsi="Arial"/>
          <w:b w:val="false"/>
          <w:i w:val="false"/>
          <w:caps w:val="false"/>
          <w:smallCaps w:val="false"/>
          <w:color w:val="000000"/>
          <w:spacing w:val="0"/>
          <w:sz w:val="21"/>
          <w:szCs w:val="21"/>
          <w:shd w:fill="FFFFFF" w:val="clear"/>
        </w:rPr>
        <w:t xml:space="preserve"> October please use the rear entrance to the church car park off Welsh Walls.</w:t>
      </w:r>
    </w:p>
    <w:p>
      <w:pPr>
        <w:pStyle w:val="BodyText"/>
        <w:widowControl/>
        <w:shd w:val="clear" w:fill="FFFFFF"/>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pacing w:lineRule="atLeast" w:line="195" w:before="0" w:after="180"/>
        <w:ind w:hanging="0" w:left="0" w:right="0"/>
        <w:jc w:val="center"/>
        <w:rPr/>
      </w:pPr>
      <w:r>
        <w:rPr>
          <w:rStyle w:val="Hyperlink"/>
          <w:rFonts w:eastAsia="Arial" w:cs="Arial" w:ascii="Arial" w:hAnsi="Arial"/>
          <w:b/>
          <w:bCs/>
          <w:i/>
          <w:iCs/>
          <w:color w:val="000000"/>
          <w:sz w:val="21"/>
          <w:szCs w:val="21"/>
        </w:rPr>
        <w:t xml:space="preserve">Sunday worship on the You Tube page </w:t>
      </w:r>
      <w:r>
        <w:rPr>
          <w:rStyle w:val="Hyperlink"/>
          <w:rFonts w:eastAsia="Times New Roman" w:cs="Arial" w:ascii="Arial" w:hAnsi="Arial"/>
          <w:b/>
          <w:bCs/>
          <w:i/>
          <w:iCs/>
          <w:color w:val="000000"/>
          <w:sz w:val="21"/>
          <w:szCs w:val="21"/>
        </w:rPr>
        <w:t xml:space="preserve"> Morning Prayer is streamed on the Facebook page on Wednesday and Friday at 9 a.m.</w:t>
      </w:r>
    </w:p>
    <w:p>
      <w:pPr>
        <w:pStyle w:val="BodyText"/>
        <w:widowControl/>
        <w:shd w:val="clear" w:fill="FFFFFF"/>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pacing w:lineRule="atLeast" w:line="195" w:before="0" w:after="180"/>
        <w:ind w:hanging="0" w:left="0" w:right="0"/>
        <w:jc w:val="center"/>
        <w:rPr/>
      </w:pPr>
      <w:hyperlink r:id="rId3">
        <w:r>
          <w:rPr>
            <w:rStyle w:val="Hyperlink"/>
            <w:rFonts w:ascii="Arial" w:hAnsi="Arial"/>
            <w:sz w:val="21"/>
            <w:szCs w:val="21"/>
          </w:rPr>
          <w:t>stoswald.office@gmail.com</w:t>
        </w:r>
      </w:hyperlink>
      <w:r>
        <w:rPr>
          <w:rFonts w:ascii="Arial" w:hAnsi="Arial"/>
          <w:sz w:val="21"/>
          <w:szCs w:val="21"/>
        </w:rPr>
        <w:t xml:space="preserve"> </w:t>
      </w:r>
      <w:hyperlink r:id="rId4">
        <w:r>
          <w:rPr>
            <w:rStyle w:val="Hyperlink"/>
            <w:rFonts w:ascii="Arial" w:hAnsi="Arial"/>
            <w:bCs/>
            <w:iCs/>
            <w:u w:val="single" w:color="FFFFFF"/>
          </w:rPr>
          <w:t>http://www.stoswaldsoswestry.org.uk</w:t>
        </w:r>
      </w:hyperlink>
      <w:r>
        <w:rPr>
          <w:rStyle w:val="Hyperlink"/>
          <w:rFonts w:ascii="Arial" w:hAnsi="Arial"/>
          <w:bCs/>
          <w:iCs/>
          <w:u w:val="single" w:color="FFFFFF"/>
        </w:rPr>
        <w:t xml:space="preserve"> </w:t>
      </w:r>
    </w:p>
    <w:p>
      <w:pPr>
        <w:pStyle w:val="BodyText"/>
        <w:widowControl/>
        <w:shd w:val="clear" w:fill="FFFFFF"/>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pacing w:lineRule="atLeast" w:line="195" w:before="0" w:after="180"/>
        <w:ind w:hanging="0" w:left="0" w:right="0"/>
        <w:jc w:val="center"/>
        <w:rPr>
          <w:rFonts w:ascii="Arial" w:hAnsi="Arial" w:cs="Arial"/>
          <w:b/>
          <w:bCs/>
          <w:i/>
          <w:sz w:val="24"/>
          <w:szCs w:val="24"/>
        </w:rPr>
      </w:pPr>
      <w:r>
        <w:rPr>
          <w:rFonts w:cs="Arial" w:ascii="Arial" w:hAnsi="Arial"/>
          <w:b/>
          <w:bCs/>
          <w:i/>
          <w:sz w:val="24"/>
          <w:szCs w:val="24"/>
        </w:rPr>
      </w:r>
    </w:p>
    <w:p>
      <w:pPr>
        <w:pStyle w:val="BodyText"/>
        <w:jc w:val="center"/>
        <w:rPr>
          <w:rFonts w:ascii="Arial" w:hAnsi="Arial"/>
        </w:rPr>
      </w:pPr>
      <w:r>
        <w:rPr>
          <w:rFonts w:ascii="Arial" w:hAnsi="Arial"/>
        </w:rPr>
      </w:r>
    </w:p>
    <w:p>
      <w:pPr>
        <w:pStyle w:val="BodyText"/>
        <w:jc w:val="center"/>
        <w:rPr>
          <w:rFonts w:ascii="Arial" w:hAnsi="Arial"/>
        </w:rPr>
      </w:pPr>
      <w:r>
        <w:rPr>
          <w:rFonts w:cs="Arial" w:ascii="Arial" w:hAnsi="Arial"/>
          <w:b/>
          <w:bCs/>
          <w:i/>
          <w:sz w:val="24"/>
          <w:szCs w:val="24"/>
        </w:rPr>
        <w:t>CHURCH CALENDAR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rPr>
      </w:pPr>
      <w:r>
        <w:rPr>
          <w:rFonts w:ascii="Arial" w:hAnsi="Arial"/>
          <w:b/>
          <w:bCs/>
          <w:sz w:val="21"/>
          <w:szCs w:val="21"/>
        </w:rPr>
        <w:t>MONDAY 5TH  OCTOBER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rPr>
      </w:pPr>
      <w:r>
        <w:rPr>
          <w:rFonts w:ascii="Arial" w:hAnsi="Arial"/>
          <w:b w:val="false"/>
          <w:bCs w:val="false"/>
          <w:sz w:val="21"/>
          <w:szCs w:val="21"/>
        </w:rPr>
        <w:t>10.00   Clergy Eucharist and Meeting</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rPr>
      </w:pPr>
      <w:r>
        <w:rPr>
          <w:rFonts w:ascii="Arial" w:hAnsi="Arial"/>
          <w:b w:val="false"/>
          <w:bCs w:val="false"/>
          <w:sz w:val="21"/>
          <w:szCs w:val="21"/>
        </w:rPr>
        <w:t>11.00   Rehearsal for Harvest Service - Oswestry</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rPr>
      </w:pPr>
      <w:r>
        <w:rPr>
          <w:rFonts w:ascii="Arial" w:hAnsi="Arial"/>
          <w:b w:val="false"/>
          <w:bCs w:val="false"/>
          <w:sz w:val="21"/>
          <w:szCs w:val="21"/>
        </w:rPr>
        <w:t xml:space="preserve">            </w:t>
      </w:r>
      <w:r>
        <w:rPr>
          <w:rFonts w:ascii="Arial" w:hAnsi="Arial"/>
          <w:b w:val="false"/>
          <w:bCs w:val="false"/>
          <w:sz w:val="21"/>
          <w:szCs w:val="21"/>
        </w:rPr>
        <w:t>School Prep - 12.00</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rPr>
      </w:pPr>
      <w:r>
        <w:rPr>
          <w:rFonts w:ascii="Arial" w:hAnsi="Arial"/>
          <w:b w:val="false"/>
          <w:bCs w:val="false"/>
          <w:sz w:val="21"/>
          <w:szCs w:val="21"/>
        </w:rPr>
        <w:t xml:space="preserve">11.00   Visiting Bell Ringing Group from North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rPr>
      </w:pPr>
      <w:r>
        <w:rPr>
          <w:rFonts w:ascii="Arial" w:hAnsi="Arial"/>
          <w:b w:val="false"/>
          <w:bCs w:val="false"/>
          <w:sz w:val="21"/>
          <w:szCs w:val="21"/>
        </w:rPr>
        <w:t xml:space="preserve">           </w:t>
      </w:r>
      <w:r>
        <w:rPr>
          <w:rFonts w:ascii="Arial" w:hAnsi="Arial"/>
          <w:b w:val="false"/>
          <w:bCs w:val="false"/>
          <w:sz w:val="21"/>
          <w:szCs w:val="21"/>
        </w:rPr>
        <w:t>Cave, Yorkshire - Quarter Peal</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rPr>
      </w:pPr>
      <w:r>
        <w:rPr>
          <w:rFonts w:ascii="Arial" w:hAnsi="Arial"/>
          <w:b w:val="false"/>
          <w:bCs w:val="false"/>
          <w:sz w:val="21"/>
          <w:szCs w:val="21"/>
        </w:rPr>
        <w:t>14.30   St. Oswald’s Ladies Group meet in the</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rPr>
      </w:pPr>
      <w:r>
        <w:rPr>
          <w:rFonts w:ascii="Arial" w:hAnsi="Arial"/>
          <w:b w:val="false"/>
          <w:bCs w:val="false"/>
          <w:sz w:val="21"/>
          <w:szCs w:val="21"/>
        </w:rPr>
        <w:t xml:space="preserve">            </w:t>
      </w:r>
      <w:r>
        <w:rPr>
          <w:rFonts w:ascii="Arial" w:hAnsi="Arial"/>
          <w:b w:val="false"/>
          <w:bCs w:val="false"/>
          <w:sz w:val="21"/>
          <w:szCs w:val="21"/>
        </w:rPr>
        <w:t>Parish Centre.  Speaker Margaret Jones</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rPr>
      </w:pPr>
      <w:r>
        <w:rPr>
          <w:rFonts w:ascii="Arial" w:hAnsi="Arial"/>
          <w:b w:val="false"/>
          <w:bCs w:val="false"/>
          <w:sz w:val="21"/>
          <w:szCs w:val="21"/>
        </w:rPr>
        <w:t xml:space="preserve">            </w:t>
      </w:r>
      <w:r>
        <w:rPr>
          <w:rFonts w:ascii="Arial" w:hAnsi="Arial"/>
          <w:b w:val="false"/>
          <w:bCs w:val="false"/>
          <w:sz w:val="21"/>
          <w:szCs w:val="21"/>
        </w:rPr>
        <w:t>one of the first Female Vets</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b w:val="false"/>
          <w:bCs w:val="false"/>
          <w:sz w:val="21"/>
          <w:szCs w:val="21"/>
        </w:rPr>
      </w:pPr>
      <w:r>
        <w:rPr>
          <w:rFonts w:ascii="Arial" w:hAnsi="Arial"/>
          <w:b w:val="false"/>
          <w:bCs w:val="false"/>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rPr>
      </w:pPr>
      <w:r>
        <w:rPr>
          <w:rFonts w:eastAsia="Arial" w:cs="Arial" w:ascii="Arial" w:hAnsi="Arial"/>
          <w:b/>
          <w:bCs/>
          <w:sz w:val="21"/>
          <w:szCs w:val="21"/>
        </w:rPr>
        <w:t>TUESDAY 6TH OCTOBER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rPr>
      </w:pPr>
      <w:r>
        <w:rPr>
          <w:rFonts w:eastAsia="Arial" w:cs="Arial" w:ascii="Arial" w:hAnsi="Arial"/>
          <w:b w:val="false"/>
          <w:bCs w:val="false"/>
          <w:sz w:val="21"/>
          <w:szCs w:val="21"/>
        </w:rPr>
        <w:t>08.45   Oswestry School Prep Harvest Service</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rPr>
      </w:pPr>
      <w:r>
        <w:rPr>
          <w:rFonts w:eastAsia="Arial" w:cs="Arial" w:ascii="Arial" w:hAnsi="Arial"/>
          <w:b w:val="false"/>
          <w:bCs w:val="false"/>
          <w:sz w:val="21"/>
          <w:szCs w:val="21"/>
        </w:rPr>
        <w:t xml:space="preserve">             </w:t>
      </w:r>
      <w:r>
        <w:rPr>
          <w:rFonts w:eastAsia="Arial" w:cs="Arial" w:ascii="Arial" w:hAnsi="Arial"/>
          <w:b w:val="false"/>
          <w:bCs w:val="false"/>
          <w:sz w:val="21"/>
          <w:szCs w:val="21"/>
        </w:rPr>
        <w:t>- 11.30</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rPr>
      </w:pPr>
      <w:r>
        <w:rPr>
          <w:rFonts w:eastAsia="Arial" w:cs="Arial" w:ascii="Arial" w:hAnsi="Arial"/>
          <w:sz w:val="21"/>
          <w:szCs w:val="21"/>
        </w:rPr>
        <w:t xml:space="preserve">10.30   Place of Welcome in Parish Centre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eastAsia="Arial" w:cs="Arial"/>
          <w:sz w:val="21"/>
          <w:szCs w:val="21"/>
        </w:rPr>
      </w:pPr>
      <w:r>
        <w:rPr>
          <w:rFonts w:eastAsia="Arial" w:cs="Arial" w:ascii="Arial" w:hAnsi="Arial"/>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rPr>
      </w:pPr>
      <w:r>
        <w:rPr>
          <w:rFonts w:eastAsia="Arial" w:cs="Arial" w:ascii="Arial" w:hAnsi="Arial"/>
          <w:b/>
          <w:bCs/>
          <w:sz w:val="21"/>
          <w:szCs w:val="21"/>
        </w:rPr>
        <w:t>WEDNESDAY 7TH OCTOBER</w:t>
      </w:r>
    </w:p>
    <w:p>
      <w:pPr>
        <w:pStyle w:val="Normal"/>
        <w:widowControl/>
        <w:ind w:hanging="0" w:left="0" w:right="0"/>
        <w:rPr>
          <w:rFonts w:ascii="Arial" w:hAnsi="Arial"/>
        </w:rPr>
      </w:pPr>
      <w:r>
        <w:rPr>
          <w:rFonts w:ascii="Arial" w:hAnsi="Arial"/>
          <w:b w:val="false"/>
          <w:i w:val="false"/>
          <w:caps w:val="false"/>
          <w:smallCaps w:val="false"/>
          <w:color w:val="222222"/>
          <w:spacing w:val="0"/>
          <w:sz w:val="21"/>
          <w:szCs w:val="21"/>
          <w:shd w:fill="FFFFFF" w:val="clear"/>
        </w:rPr>
        <w:t xml:space="preserve">08.30   Oswestry School Assembly - 09.40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rPr>
      </w:pPr>
      <w:r>
        <w:rPr>
          <w:rFonts w:ascii="Arial" w:hAnsi="Arial"/>
          <w:sz w:val="21"/>
          <w:szCs w:val="21"/>
        </w:rPr>
        <w:t>09.00   Morning Prayer (online)</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rPr>
      </w:pPr>
      <w:r>
        <w:rPr>
          <w:rFonts w:ascii="Arial" w:hAnsi="Arial"/>
          <w:b w:val="false"/>
          <w:bCs w:val="false"/>
          <w:sz w:val="21"/>
          <w:szCs w:val="21"/>
        </w:rPr>
        <w:t>10.00   Under 5’s Playgroup - Parish Centre</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rPr>
      </w:pPr>
      <w:r>
        <w:rPr>
          <w:rFonts w:ascii="Arial" w:hAnsi="Arial"/>
          <w:b w:val="false"/>
          <w:bCs w:val="false"/>
          <w:sz w:val="21"/>
          <w:szCs w:val="21"/>
        </w:rPr>
        <w:t>17.15   Brownies in the Parish Centre - 19.15</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rPr>
      </w:pPr>
      <w:r>
        <w:rPr>
          <w:rFonts w:ascii="Arial" w:hAnsi="Arial"/>
          <w:b w:val="false"/>
          <w:bCs w:val="false"/>
          <w:sz w:val="21"/>
          <w:szCs w:val="21"/>
        </w:rPr>
        <w:t>19.30  Scholars and Gentlemen - 21.00</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rPr>
      </w:pPr>
      <w:r>
        <w:rPr>
          <w:rFonts w:eastAsia="Arial" w:cs="Arial" w:ascii="Arial" w:hAnsi="Arial"/>
          <w:b/>
          <w:bCs/>
          <w:sz w:val="21"/>
          <w:szCs w:val="21"/>
        </w:rPr>
        <w:t>THURSDAY 8TH OCTOBER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rPr>
      </w:pPr>
      <w:r>
        <w:rPr>
          <w:rFonts w:ascii="Arial" w:hAnsi="Arial"/>
          <w:sz w:val="21"/>
          <w:szCs w:val="21"/>
        </w:rPr>
        <w:t>10.30   Holy Communion BCP</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rPr>
      </w:pPr>
      <w:r>
        <w:rPr>
          <w:rFonts w:ascii="Arial" w:hAnsi="Arial"/>
          <w:b w:val="false"/>
          <w:bCs w:val="false"/>
          <w:sz w:val="21"/>
          <w:szCs w:val="21"/>
        </w:rPr>
        <w:t>13.00   Interment of Ashes Bill Bowen Oswestry</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rPr>
      </w:pPr>
      <w:r>
        <w:rPr>
          <w:rFonts w:ascii="Arial" w:hAnsi="Arial"/>
          <w:b w:val="false"/>
          <w:bCs w:val="false"/>
          <w:sz w:val="21"/>
          <w:szCs w:val="21"/>
        </w:rPr>
        <w:t xml:space="preserve">            </w:t>
      </w:r>
      <w:r>
        <w:rPr>
          <w:rFonts w:ascii="Arial" w:hAnsi="Arial"/>
          <w:b w:val="false"/>
          <w:bCs w:val="false"/>
          <w:sz w:val="21"/>
          <w:szCs w:val="21"/>
        </w:rPr>
        <w:t xml:space="preserve">Cemetery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rPr>
      </w:pPr>
      <w:r>
        <w:rPr>
          <w:rFonts w:ascii="Arial" w:hAnsi="Arial"/>
          <w:b w:val="false"/>
          <w:bCs w:val="false"/>
          <w:sz w:val="21"/>
          <w:szCs w:val="21"/>
        </w:rPr>
        <w:t>14.15   St. Oswald’s Mothers’ Union meet in the</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rPr>
      </w:pPr>
      <w:r>
        <w:rPr>
          <w:rFonts w:ascii="Arial" w:hAnsi="Arial"/>
          <w:b w:val="false"/>
          <w:bCs w:val="false"/>
          <w:sz w:val="21"/>
          <w:szCs w:val="21"/>
        </w:rPr>
        <w:t xml:space="preserve">            </w:t>
      </w:r>
      <w:r>
        <w:rPr>
          <w:rFonts w:ascii="Arial" w:hAnsi="Arial"/>
          <w:b w:val="false"/>
          <w:bCs w:val="false"/>
          <w:sz w:val="21"/>
          <w:szCs w:val="21"/>
        </w:rPr>
        <w:t>Parish Centre - Speaker Fr. Phil Hughes</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eastAsia="Arial" w:cs="Arial" w:ascii="Arial" w:hAnsi="Arial"/>
          <w:b w:val="false"/>
          <w:bCs w:val="false"/>
          <w:sz w:val="21"/>
          <w:szCs w:val="21"/>
        </w:rPr>
        <w:t>19.30   Bell ringing practice - 21.00</w:t>
      </w:r>
      <w:r>
        <w:rPr>
          <w:rFonts w:ascii="Arial" w:hAnsi="Arial"/>
          <w:sz w:val="21"/>
          <w:szCs w:val="21"/>
        </w:rPr>
        <w:t xml:space="preserve">          </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sz w:val="21"/>
          <w:szCs w:val="21"/>
        </w:rPr>
      </w:pPr>
      <w:r>
        <w:rPr>
          <w:rFonts w:eastAsia="Arial" w:cs="Arial" w:ascii="Arial" w:hAnsi="Arial"/>
          <w:b/>
          <w:bCs/>
          <w:sz w:val="21"/>
          <w:szCs w:val="21"/>
        </w:rPr>
        <w:t>FRIDAY 9TH OCTOBER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t>09.00   Morning Prayer (online)</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sz w:val="21"/>
          <w:szCs w:val="21"/>
        </w:rPr>
      </w:pPr>
      <w:r>
        <w:rPr>
          <w:rFonts w:eastAsia="Arial" w:cs="Arial" w:ascii="Arial" w:hAnsi="Arial"/>
          <w:sz w:val="21"/>
          <w:szCs w:val="21"/>
        </w:rPr>
        <w:t>19.15   Full Choir - 20.30 in Church</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t>20.30   Choral Scholars and Adults - 21.00</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sz w:val="21"/>
          <w:szCs w:val="21"/>
        </w:rPr>
      </w:pPr>
      <w:r>
        <w:rPr>
          <w:rFonts w:ascii="Arial" w:hAnsi="Arial"/>
          <w:sz w:val="21"/>
          <w:szCs w:val="21"/>
        </w:rPr>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b/>
          <w:bCs/>
          <w:sz w:val="21"/>
          <w:szCs w:val="21"/>
        </w:rPr>
      </w:pPr>
      <w:r>
        <w:rPr>
          <w:rFonts w:ascii="Arial" w:hAnsi="Arial"/>
          <w:b/>
          <w:bCs/>
          <w:sz w:val="21"/>
          <w:szCs w:val="21"/>
        </w:rPr>
        <w:t>SATURDAY 10TH OCTOBER</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left"/>
        <w:rPr>
          <w:rFonts w:ascii="Arial" w:hAnsi="Arial" w:cs="Arial"/>
          <w:b w:val="false"/>
          <w:bCs w:val="false"/>
          <w:sz w:val="21"/>
          <w:szCs w:val="21"/>
        </w:rPr>
      </w:pPr>
      <w:r>
        <w:rPr>
          <w:rFonts w:cs="Arial" w:ascii="Arial" w:hAnsi="Arial"/>
          <w:b w:val="false"/>
          <w:bCs w:val="false"/>
          <w:sz w:val="21"/>
          <w:szCs w:val="21"/>
        </w:rPr>
        <w:t>11.00   Adult Choral Workshop 4.00 p.m.</w:t>
      </w:r>
    </w:p>
    <w:p>
      <w:pPr>
        <w:pStyle w:val="Normal"/>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cs="Arial"/>
          <w:b/>
          <w:bCs/>
          <w:sz w:val="21"/>
          <w:szCs w:val="21"/>
        </w:rPr>
      </w:pPr>
      <w:r>
        <w:rPr>
          <w:rFonts w:cs="Arial" w:ascii="Arial" w:hAnsi="Arial"/>
          <w:b/>
          <w:bCs/>
          <w:sz w:val="21"/>
          <w:szCs w:val="21"/>
        </w:rPr>
      </w:r>
    </w:p>
    <w:p>
      <w:pPr>
        <w:pStyle w:val="Normal"/>
        <w:jc w:val="center"/>
        <w:rPr>
          <w:rFonts w:ascii="Arial" w:hAnsi="Arial" w:eastAsia="Arial" w:cs="Arial"/>
          <w:b/>
          <w:i/>
          <w:iCs/>
          <w:color w:val="auto"/>
          <w:sz w:val="28"/>
          <w:szCs w:val="28"/>
        </w:rPr>
      </w:pPr>
      <w:r>
        <w:rPr>
          <w:rFonts w:eastAsia="Arial" w:cs="Arial" w:ascii="Arial" w:hAnsi="Arial"/>
          <w:b/>
          <w:i/>
          <w:iCs/>
          <w:color w:val="auto"/>
          <w:sz w:val="28"/>
          <w:szCs w:val="28"/>
        </w:rPr>
      </w:r>
    </w:p>
    <w:p>
      <w:pPr>
        <w:pStyle w:val="Normal"/>
        <w:jc w:val="center"/>
        <w:rPr>
          <w:rFonts w:ascii="Arial" w:hAnsi="Arial" w:eastAsia="Arial" w:cs="Arial"/>
          <w:b/>
          <w:i/>
          <w:iCs/>
          <w:color w:val="auto"/>
          <w:sz w:val="28"/>
          <w:szCs w:val="28"/>
        </w:rPr>
      </w:pPr>
      <w:r>
        <w:rPr>
          <w:rFonts w:eastAsia="Arial" w:cs="Arial" w:ascii="Arial" w:hAnsi="Arial"/>
          <w:b/>
          <w:i/>
          <w:iCs/>
          <w:color w:val="auto"/>
          <w:sz w:val="28"/>
          <w:szCs w:val="28"/>
        </w:rPr>
      </w:r>
    </w:p>
    <w:p>
      <w:pPr>
        <w:pStyle w:val="Normal"/>
        <w:jc w:val="center"/>
        <w:rPr>
          <w:rFonts w:ascii="Arial" w:hAnsi="Arial" w:eastAsia="Arial" w:cs="Arial"/>
          <w:b/>
          <w:i/>
          <w:iCs/>
          <w:color w:val="auto"/>
          <w:sz w:val="28"/>
          <w:szCs w:val="28"/>
        </w:rPr>
      </w:pPr>
      <w:r>
        <w:rPr>
          <w:rFonts w:eastAsia="Arial" w:cs="Arial" w:ascii="Arial" w:hAnsi="Arial"/>
          <w:b/>
          <w:i/>
          <w:iCs/>
          <w:color w:val="auto"/>
          <w:sz w:val="28"/>
          <w:szCs w:val="28"/>
        </w:rPr>
      </w:r>
    </w:p>
    <w:p>
      <w:pPr>
        <w:pStyle w:val="Normal"/>
        <w:jc w:val="center"/>
        <w:rPr>
          <w:rFonts w:ascii="Arial" w:hAnsi="Arial" w:eastAsia="Arial" w:cs="Arial"/>
          <w:b/>
          <w:i/>
          <w:iCs/>
          <w:color w:val="auto"/>
          <w:sz w:val="28"/>
          <w:szCs w:val="28"/>
        </w:rPr>
      </w:pPr>
      <w:r>
        <w:rPr>
          <w:rFonts w:eastAsia="Arial" w:cs="Arial" w:ascii="Arial" w:hAnsi="Arial"/>
          <w:b/>
          <w:i/>
          <w:iCs/>
          <w:color w:val="auto"/>
          <w:sz w:val="28"/>
          <w:szCs w:val="28"/>
        </w:rPr>
        <w:t xml:space="preserve">THE PARISH CHURCH OF </w:t>
      </w:r>
    </w:p>
    <w:p>
      <w:pPr>
        <w:pStyle w:val="Normal"/>
        <w:jc w:val="center"/>
        <w:rPr>
          <w:i/>
          <w:iCs/>
        </w:rPr>
      </w:pPr>
      <w:r>
        <w:rPr>
          <w:rFonts w:eastAsia="Arial" w:cs="Arial" w:ascii="Arial" w:hAnsi="Arial"/>
          <w:b/>
          <w:i/>
          <w:iCs/>
          <w:color w:val="auto"/>
          <w:sz w:val="28"/>
          <w:szCs w:val="28"/>
        </w:rPr>
        <w:t>ST. OSWALD</w:t>
      </w:r>
    </w:p>
    <w:p>
      <w:pPr>
        <w:pStyle w:val="Normal"/>
        <w:jc w:val="center"/>
        <w:rPr>
          <w:i/>
          <w:iCs/>
        </w:rPr>
      </w:pPr>
      <w:r>
        <w:rPr>
          <w:rFonts w:eastAsia="Arial" w:cs="Arial" w:ascii="Arial" w:hAnsi="Arial"/>
          <w:b/>
          <w:i/>
          <w:iCs/>
          <w:color w:val="auto"/>
          <w:sz w:val="28"/>
          <w:szCs w:val="28"/>
        </w:rPr>
        <w:t>KING &amp; MARTYR</w:t>
      </w:r>
    </w:p>
    <w:p>
      <w:pPr>
        <w:pStyle w:val="Normal"/>
        <w:jc w:val="center"/>
        <w:rPr>
          <w:rFonts w:ascii="Arial" w:hAnsi="Arial" w:eastAsia="Arial" w:cs="Arial"/>
          <w:b/>
          <w:i/>
          <w:color w:val="auto"/>
          <w:sz w:val="28"/>
          <w:szCs w:val="28"/>
        </w:rPr>
      </w:pPr>
      <w:r>
        <w:rPr>
          <w:rFonts w:eastAsia="Arial" w:cs="Arial" w:ascii="Arial" w:hAnsi="Arial"/>
          <w:b/>
          <w:i/>
          <w:color w:val="auto"/>
          <w:sz w:val="28"/>
          <w:szCs w:val="28"/>
        </w:rPr>
      </w:r>
    </w:p>
    <w:p>
      <w:pPr>
        <w:pStyle w:val="Normal"/>
        <w:jc w:val="center"/>
        <w:rPr>
          <w:rFonts w:ascii="Arial" w:hAnsi="Arial" w:eastAsia="Arial" w:cs="Arial"/>
          <w:b/>
          <w:i/>
          <w:color w:val="auto"/>
          <w:sz w:val="28"/>
          <w:szCs w:val="28"/>
        </w:rPr>
      </w:pPr>
      <w:r>
        <w:rPr>
          <w:rFonts w:eastAsia="Arial" w:cs="Arial" w:ascii="Arial" w:hAnsi="Arial"/>
          <w:b/>
          <w:i/>
          <w:color w:val="auto"/>
          <w:sz w:val="28"/>
          <w:szCs w:val="28"/>
        </w:rPr>
        <w:t>HARVEST FESTIVAL</w:t>
      </w:r>
    </w:p>
    <w:p>
      <w:pPr>
        <w:pStyle w:val="Normal"/>
        <w:jc w:val="center"/>
        <w:rPr>
          <w:rFonts w:ascii="Arial" w:hAnsi="Arial" w:eastAsia="Arial" w:cs="Arial"/>
          <w:b/>
          <w:i/>
          <w:color w:val="auto"/>
          <w:sz w:val="28"/>
          <w:szCs w:val="28"/>
        </w:rPr>
      </w:pPr>
      <w:r>
        <w:rPr>
          <w:rFonts w:eastAsia="Arial" w:cs="Arial" w:ascii="Arial" w:hAnsi="Arial"/>
          <w:b/>
          <w:i/>
          <w:color w:val="auto"/>
          <w:sz w:val="28"/>
          <w:szCs w:val="28"/>
        </w:rPr>
        <w:t>EIGHTEENTH SUNDAY AFTER TRINITY</w:t>
      </w:r>
    </w:p>
    <w:p>
      <w:pPr>
        <w:pStyle w:val="Normal"/>
        <w:jc w:val="center"/>
        <w:rPr>
          <w:rFonts w:ascii="Arial" w:hAnsi="Arial" w:eastAsia="Arial" w:cs="Arial"/>
          <w:b/>
          <w:i/>
          <w:color w:val="auto"/>
          <w:sz w:val="28"/>
          <w:szCs w:val="28"/>
        </w:rPr>
      </w:pPr>
      <w:r>
        <w:rPr>
          <w:rFonts w:eastAsia="Arial" w:cs="Arial" w:ascii="Arial" w:hAnsi="Arial"/>
          <w:b/>
          <w:i/>
          <w:color w:val="auto"/>
          <w:sz w:val="28"/>
          <w:szCs w:val="28"/>
        </w:rPr>
      </w:r>
    </w:p>
    <w:p>
      <w:pPr>
        <w:pStyle w:val="Normal"/>
        <w:jc w:val="center"/>
        <w:rPr>
          <w:rFonts w:ascii="Arial" w:hAnsi="Arial" w:eastAsia="Arial" w:cs="Arial"/>
          <w:b/>
          <w:i/>
          <w:color w:val="auto"/>
          <w:sz w:val="28"/>
          <w:szCs w:val="28"/>
        </w:rPr>
      </w:pPr>
      <w:r>
        <w:rPr>
          <w:rFonts w:eastAsia="Arial" w:cs="Arial" w:ascii="Arial" w:hAnsi="Arial"/>
          <w:b/>
          <w:bCs/>
          <w:i/>
          <w:color w:val="auto"/>
          <w:position w:val="0"/>
          <w:sz w:val="28"/>
          <w:szCs w:val="28"/>
          <w:vertAlign w:val="baseline"/>
        </w:rPr>
        <w:t>4TH OCTOBER 2026</w:t>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jc w:val="center"/>
        <w:rPr>
          <w:sz w:val="28"/>
          <w:szCs w:val="28"/>
        </w:rPr>
      </w:pPr>
      <w:r>
        <w:rPr>
          <w:sz w:val="28"/>
          <w:szCs w:val="28"/>
        </w:rPr>
      </w:r>
    </w:p>
    <w:p>
      <w:pPr>
        <w:pStyle w:val="Normal"/>
        <w:widowControl w:val="false"/>
        <w:tabs>
          <w:tab w:val="clear" w:pos="720"/>
          <w:tab w:val="left" w:pos="1021" w:leader="none"/>
          <w:tab w:val="left" w:pos="2042"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pacing w:lineRule="auto" w:line="252"/>
        <w:ind w:right="170"/>
        <w:jc w:val="center"/>
        <w:rPr>
          <w:rFonts w:ascii="Arial" w:hAnsi="Arial" w:cs="Arial"/>
          <w:b/>
        </w:rPr>
      </w:pPr>
      <w:r>
        <w:rPr/>
        <w:drawing>
          <wp:inline distT="0" distB="0" distL="0" distR="0">
            <wp:extent cx="2971800" cy="1943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5"/>
                    <a:stretch>
                      <a:fillRect/>
                    </a:stretch>
                  </pic:blipFill>
                  <pic:spPr bwMode="auto">
                    <a:xfrm>
                      <a:off x="0" y="0"/>
                      <a:ext cx="2971800" cy="1943100"/>
                    </a:xfrm>
                    <a:prstGeom prst="rect">
                      <a:avLst/>
                    </a:prstGeom>
                    <a:noFill/>
                  </pic:spPr>
                </pic:pic>
              </a:graphicData>
            </a:graphic>
          </wp:inline>
        </w:drawing>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pPr>
      <w:r>
        <w:rPr/>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pPr>
      <w:r>
        <w:rPr/>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pPr>
      <w:r>
        <w:rPr/>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rFonts w:ascii="Arial" w:hAnsi="Arial"/>
          <w:b w:val="false"/>
          <w:i/>
          <w:iCs/>
          <w:caps w:val="false"/>
          <w:smallCaps w:val="false"/>
          <w:color w:val="222222"/>
          <w:spacing w:val="0"/>
          <w:sz w:val="32"/>
          <w:szCs w:val="32"/>
        </w:rPr>
      </w:pPr>
      <w:r>
        <w:rPr>
          <w:b w:val="false"/>
          <w:i/>
          <w:iCs/>
          <w:caps w:val="false"/>
          <w:smallCaps w:val="false"/>
          <w:color w:val="222222"/>
          <w:spacing w:val="0"/>
          <w:sz w:val="32"/>
          <w:szCs w:val="32"/>
        </w:rPr>
        <w:t>We believe in one God,</w:t>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pPr>
      <w:r>
        <w:rPr>
          <w:b w:val="false"/>
          <w:i/>
          <w:iCs/>
          <w:caps w:val="false"/>
          <w:smallCaps w:val="false"/>
          <w:color w:val="222222"/>
          <w:spacing w:val="0"/>
          <w:sz w:val="32"/>
          <w:szCs w:val="32"/>
        </w:rPr>
        <w:t xml:space="preserve"> </w:t>
      </w:r>
      <w:r>
        <w:rPr>
          <w:b w:val="false"/>
          <w:i/>
          <w:iCs/>
          <w:caps w:val="false"/>
          <w:smallCaps w:val="false"/>
          <w:color w:val="222222"/>
          <w:spacing w:val="0"/>
          <w:sz w:val="32"/>
          <w:szCs w:val="32"/>
        </w:rPr>
        <w:t>Father, Son and Holy Spirit</w:t>
      </w:r>
      <w:r>
        <w:rPr>
          <w:sz w:val="28"/>
          <w:szCs w:val="28"/>
        </w:rPr>
        <w:br/>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sz w:val="30"/>
          <w:szCs w:val="30"/>
        </w:rPr>
      </w:pPr>
      <w:r>
        <w:rPr>
          <w:sz w:val="30"/>
          <w:szCs w:val="30"/>
        </w:rPr>
      </w:r>
    </w:p>
    <w:p>
      <w:pPr>
        <w:pStyle w:val="BodyText1"/>
        <w:widowControl w:val="false"/>
        <w:tabs>
          <w:tab w:val="left" w:pos="720" w:leader="none"/>
          <w:tab w:val="left" w:pos="1440" w:leader="none"/>
          <w:tab w:val="left" w:pos="2160" w:leader="none"/>
          <w:tab w:val="left" w:pos="2880" w:leader="none"/>
          <w:tab w:val="left" w:pos="6300"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jc w:val="center"/>
        <w:rPr>
          <w:sz w:val="30"/>
          <w:szCs w:val="30"/>
        </w:rPr>
      </w:pPr>
      <w:r>
        <w:rPr>
          <w:sz w:val="30"/>
          <w:szCs w:val="30"/>
        </w:rPr>
      </w:r>
    </w:p>
    <w:p>
      <w:pPr>
        <w:pStyle w:val="Heading31"/>
        <w:pBdr>
          <w:top w:val="single" w:sz="8" w:space="1" w:color="000000"/>
          <w:left w:val="single" w:sz="8" w:space="4" w:color="000000"/>
          <w:bottom w:val="single" w:sz="8" w:space="7" w:color="000000"/>
          <w:right w:val="single" w:sz="8" w:space="4" w:color="000000"/>
        </w:pBdr>
        <w:ind w:hanging="0" w:left="0"/>
        <w:rPr>
          <w:rFonts w:ascii="Arial" w:hAnsi="Arial"/>
          <w:sz w:val="21"/>
          <w:szCs w:val="21"/>
        </w:rPr>
      </w:pPr>
      <w:r>
        <w:rPr>
          <w:sz w:val="21"/>
          <w:szCs w:val="21"/>
        </w:rPr>
        <w:t xml:space="preserve">Welcome to worship at St. Oswald’s. Please introduce yourself, especially if you are a visitor or newcomer. </w:t>
      </w:r>
    </w:p>
    <w:p>
      <w:pPr>
        <w:pStyle w:val="Normal"/>
        <w:widowControl w:val="false"/>
        <w:rPr>
          <w:rFonts w:ascii="Arial" w:hAnsi="Arial"/>
          <w:sz w:val="21"/>
          <w:szCs w:val="21"/>
        </w:rPr>
      </w:pPr>
      <w:r>
        <w:rPr>
          <w:rFonts w:ascii="Arial" w:hAnsi="Arial"/>
          <w:sz w:val="21"/>
          <w:szCs w:val="21"/>
        </w:rPr>
      </w:r>
    </w:p>
    <w:p>
      <w:pPr>
        <w:pStyle w:val="Normal"/>
        <w:widowControl w:val="false"/>
        <w:rPr>
          <w:rFonts w:ascii="Arial" w:hAnsi="Arial"/>
          <w:b/>
          <w:bCs/>
          <w:sz w:val="21"/>
          <w:szCs w:val="21"/>
        </w:rPr>
      </w:pPr>
      <w:r>
        <w:rPr>
          <w:rFonts w:ascii="Arial" w:hAnsi="Arial"/>
          <w:b/>
          <w:bCs/>
          <w:sz w:val="21"/>
          <w:szCs w:val="21"/>
        </w:rPr>
        <w:t>08.00  Holy Communion</w:t>
      </w:r>
    </w:p>
    <w:p>
      <w:pPr>
        <w:pStyle w:val="Normal"/>
        <w:widowControl w:val="false"/>
        <w:rPr>
          <w:rFonts w:ascii="Arial" w:hAnsi="Arial"/>
          <w:sz w:val="21"/>
          <w:szCs w:val="21"/>
        </w:rPr>
      </w:pPr>
      <w:r>
        <w:rPr>
          <w:rFonts w:ascii="Arial" w:hAnsi="Arial"/>
          <w:sz w:val="21"/>
          <w:szCs w:val="21"/>
        </w:rPr>
        <w:t>President:  Rev. Dr. Keith Musson</w:t>
      </w:r>
    </w:p>
    <w:p>
      <w:pPr>
        <w:pStyle w:val="Normal"/>
        <w:widowControl w:val="false"/>
        <w:rPr>
          <w:rFonts w:ascii="Arial" w:hAnsi="Arial"/>
          <w:sz w:val="21"/>
          <w:szCs w:val="21"/>
        </w:rPr>
      </w:pPr>
      <w:r>
        <w:rPr>
          <w:rFonts w:ascii="Arial" w:hAnsi="Arial"/>
          <w:sz w:val="21"/>
          <w:szCs w:val="21"/>
        </w:rPr>
      </w:r>
    </w:p>
    <w:p>
      <w:pPr>
        <w:pStyle w:val="Normal"/>
        <w:widowControl w:val="false"/>
        <w:rPr>
          <w:rFonts w:ascii="Arial" w:hAnsi="Arial"/>
          <w:sz w:val="21"/>
          <w:szCs w:val="21"/>
        </w:rPr>
      </w:pPr>
      <w:r>
        <w:rPr>
          <w:rFonts w:eastAsia="Arial" w:cs="Arial" w:ascii="Arial" w:hAnsi="Arial"/>
          <w:b/>
          <w:bCs/>
          <w:sz w:val="21"/>
          <w:szCs w:val="21"/>
        </w:rPr>
        <w:t>10.10</w:t>
      </w:r>
      <w:r>
        <w:rPr>
          <w:rFonts w:eastAsia="Arial" w:cs="Arial" w:ascii="Arial" w:hAnsi="Arial"/>
          <w:sz w:val="21"/>
          <w:szCs w:val="21"/>
        </w:rPr>
        <w:t xml:space="preserve"> Prayers in St. Catherine’s Chapel</w:t>
      </w:r>
    </w:p>
    <w:p>
      <w:pPr>
        <w:pStyle w:val="Normal"/>
        <w:widowControl w:val="false"/>
        <w:rPr>
          <w:rFonts w:ascii="Arial" w:hAnsi="Arial" w:eastAsia="Arial" w:cs="Arial"/>
          <w:sz w:val="21"/>
          <w:szCs w:val="21"/>
        </w:rPr>
      </w:pPr>
      <w:r>
        <w:rPr>
          <w:rFonts w:eastAsia="Arial" w:cs="Arial" w:ascii="Arial" w:hAnsi="Arial"/>
          <w:sz w:val="21"/>
          <w:szCs w:val="21"/>
        </w:rPr>
      </w:r>
    </w:p>
    <w:p>
      <w:pPr>
        <w:pStyle w:val="Normal"/>
        <w:widowControl w:val="false"/>
        <w:jc w:val="left"/>
        <w:rPr>
          <w:rFonts w:ascii="Arial" w:hAnsi="Arial"/>
          <w:sz w:val="21"/>
          <w:szCs w:val="21"/>
        </w:rPr>
      </w:pPr>
      <w:r>
        <w:rPr>
          <w:rFonts w:ascii="Arial" w:hAnsi="Arial"/>
          <w:b/>
          <w:bCs/>
          <w:sz w:val="21"/>
          <w:szCs w:val="21"/>
        </w:rPr>
        <w:t>10.30  Parish Eucharist at St. Oswald’s</w:t>
      </w:r>
    </w:p>
    <w:p>
      <w:pPr>
        <w:pStyle w:val="Normal"/>
        <w:widowControl w:val="false"/>
        <w:jc w:val="left"/>
        <w:rPr>
          <w:rFonts w:ascii="Arial" w:hAnsi="Arial"/>
          <w:sz w:val="21"/>
          <w:szCs w:val="21"/>
        </w:rPr>
      </w:pPr>
      <w:r>
        <w:rPr>
          <w:rFonts w:ascii="Arial" w:hAnsi="Arial"/>
          <w:b/>
          <w:bCs/>
          <w:sz w:val="21"/>
          <w:szCs w:val="21"/>
        </w:rPr>
        <w:t>Harvest Festival (</w:t>
      </w:r>
      <w:r>
        <w:rPr>
          <w:rFonts w:ascii="Arial" w:hAnsi="Arial"/>
          <w:b/>
          <w:bCs/>
          <w:i/>
          <w:iCs/>
          <w:sz w:val="21"/>
          <w:szCs w:val="21"/>
        </w:rPr>
        <w:t>Juniors and Choral Scholars)</w:t>
      </w:r>
    </w:p>
    <w:p>
      <w:pPr>
        <w:pStyle w:val="Normal"/>
        <w:widowControl w:val="false"/>
        <w:jc w:val="left"/>
        <w:rPr>
          <w:rFonts w:ascii="Arial" w:hAnsi="Arial"/>
          <w:i/>
          <w:iCs/>
          <w:sz w:val="21"/>
          <w:szCs w:val="21"/>
        </w:rPr>
      </w:pPr>
      <w:r>
        <w:rPr>
          <w:rFonts w:ascii="Arial" w:hAnsi="Arial"/>
          <w:i/>
          <w:iCs/>
          <w:sz w:val="21"/>
          <w:szCs w:val="21"/>
        </w:rPr>
      </w:r>
    </w:p>
    <w:p>
      <w:pPr>
        <w:pStyle w:val="Normal"/>
        <w:widowControl w:val="false"/>
        <w:jc w:val="left"/>
        <w:rPr>
          <w:rFonts w:ascii="Arial" w:hAnsi="Arial"/>
          <w:sz w:val="21"/>
          <w:szCs w:val="21"/>
        </w:rPr>
      </w:pPr>
      <w:r>
        <w:rPr>
          <w:rFonts w:ascii="Arial" w:hAnsi="Arial"/>
          <w:b/>
          <w:bCs/>
          <w:sz w:val="21"/>
          <w:szCs w:val="21"/>
        </w:rPr>
        <w:t>President: Rev. Adrian Bailey</w:t>
      </w:r>
    </w:p>
    <w:p>
      <w:pPr>
        <w:pStyle w:val="Normal"/>
        <w:widowControl w:val="false"/>
        <w:jc w:val="left"/>
        <w:rPr>
          <w:rFonts w:ascii="Arial" w:hAnsi="Arial"/>
          <w:sz w:val="21"/>
          <w:szCs w:val="21"/>
        </w:rPr>
      </w:pPr>
      <w:r>
        <w:rPr>
          <w:rFonts w:ascii="Arial" w:hAnsi="Arial"/>
          <w:sz w:val="21"/>
          <w:szCs w:val="21"/>
        </w:rPr>
      </w:r>
    </w:p>
    <w:p>
      <w:pPr>
        <w:pStyle w:val="Normal"/>
        <w:widowControl w:val="false"/>
        <w:rPr>
          <w:rFonts w:ascii="Arial" w:hAnsi="Arial"/>
          <w:sz w:val="21"/>
          <w:szCs w:val="21"/>
        </w:rPr>
      </w:pPr>
      <w:r>
        <w:rPr>
          <w:rFonts w:eastAsia="Arial" w:cs="Arial" w:ascii="Arial" w:hAnsi="Arial"/>
          <w:b/>
          <w:bCs/>
          <w:sz w:val="21"/>
          <w:szCs w:val="21"/>
        </w:rPr>
        <w:t>Setting:</w:t>
      </w:r>
      <w:r>
        <w:rPr>
          <w:rFonts w:eastAsia="Arial" w:cs="Arial" w:ascii="Arial" w:hAnsi="Arial"/>
          <w:b w:val="false"/>
          <w:bCs w:val="false"/>
          <w:sz w:val="21"/>
          <w:szCs w:val="21"/>
        </w:rPr>
        <w:t xml:space="preserve">  Stopford - St. Patrick’s Eucharist</w:t>
      </w:r>
    </w:p>
    <w:p>
      <w:pPr>
        <w:pStyle w:val="Normal"/>
        <w:widowControl w:val="false"/>
        <w:rPr>
          <w:rFonts w:ascii="Arial" w:hAnsi="Arial"/>
          <w:sz w:val="21"/>
          <w:szCs w:val="21"/>
        </w:rPr>
      </w:pPr>
      <w:r>
        <w:rPr>
          <w:rFonts w:ascii="Arial" w:hAnsi="Arial"/>
          <w:sz w:val="21"/>
          <w:szCs w:val="21"/>
        </w:rPr>
      </w:r>
    </w:p>
    <w:p>
      <w:pPr>
        <w:pStyle w:val="Normal"/>
        <w:widowControl w:val="false"/>
        <w:rPr>
          <w:rFonts w:ascii="Arial" w:hAnsi="Arial"/>
          <w:sz w:val="21"/>
          <w:szCs w:val="21"/>
        </w:rPr>
      </w:pPr>
      <w:r>
        <w:rPr>
          <w:rFonts w:eastAsia="Arial" w:cs="Arial" w:ascii="Arial" w:hAnsi="Arial"/>
          <w:b/>
          <w:bCs/>
          <w:sz w:val="21"/>
          <w:szCs w:val="21"/>
        </w:rPr>
        <w:t>Processional Hymn:</w:t>
      </w:r>
      <w:r>
        <w:rPr>
          <w:rFonts w:eastAsia="Arial" w:cs="Arial" w:ascii="Arial" w:hAnsi="Arial"/>
          <w:b w:val="false"/>
          <w:bCs w:val="false"/>
          <w:sz w:val="21"/>
          <w:szCs w:val="21"/>
        </w:rPr>
        <w:t xml:space="preserve"> SHS printed sheet</w:t>
      </w:r>
    </w:p>
    <w:p>
      <w:pPr>
        <w:pStyle w:val="Normal"/>
        <w:widowControl w:val="false"/>
        <w:rPr>
          <w:rFonts w:ascii="Arial" w:hAnsi="Arial"/>
          <w:sz w:val="21"/>
          <w:szCs w:val="21"/>
        </w:rPr>
      </w:pPr>
      <w:r>
        <w:rPr>
          <w:rFonts w:ascii="Arial" w:hAnsi="Arial"/>
          <w:sz w:val="21"/>
          <w:szCs w:val="21"/>
        </w:rPr>
      </w:r>
    </w:p>
    <w:p>
      <w:pPr>
        <w:pStyle w:val="Normal"/>
        <w:rPr>
          <w:sz w:val="21"/>
          <w:szCs w:val="21"/>
        </w:rPr>
      </w:pPr>
      <w:r>
        <w:rPr>
          <w:rFonts w:ascii="Arial" w:hAnsi="Arial"/>
          <w:b/>
          <w:bCs/>
          <w:sz w:val="21"/>
          <w:szCs w:val="21"/>
        </w:rPr>
        <w:t xml:space="preserve">The Collect:  </w:t>
      </w:r>
      <w:r>
        <w:rPr>
          <w:rFonts w:ascii="Arial" w:hAnsi="Arial"/>
          <w:b w:val="false"/>
          <w:i w:val="false"/>
          <w:caps w:val="false"/>
          <w:smallCaps w:val="false"/>
          <w:color w:val="000000"/>
          <w:spacing w:val="0"/>
          <w:sz w:val="21"/>
          <w:szCs w:val="21"/>
          <w:shd w:fill="FFFFFF" w:val="clear"/>
        </w:rPr>
        <w:t>Eternal God, you crown the year with your goodness, and you give us the fruits of the earth in their season;  grant that we may use them to your glory, for the relief of those in need and for our own well-being;  through Jesus Christ your son our Lord in the unity of the Holy Spirit,  Amen</w:t>
      </w:r>
      <w:r>
        <w:rPr>
          <w:rFonts w:ascii="Arial" w:hAnsi="Arial"/>
          <w:sz w:val="21"/>
          <w:szCs w:val="21"/>
        </w:rPr>
        <w:t xml:space="preserve"> </w:t>
      </w:r>
      <w:r>
        <w:rPr>
          <w:rFonts w:ascii="Arial" w:hAnsi="Arial"/>
          <w:b/>
          <w:bCs/>
          <w:sz w:val="21"/>
          <w:szCs w:val="21"/>
        </w:rPr>
        <w:t xml:space="preserve"> </w:t>
      </w:r>
    </w:p>
    <w:p>
      <w:pPr>
        <w:pStyle w:val="Normal"/>
        <w:rPr>
          <w:rFonts w:ascii="Arial" w:hAnsi="Arial"/>
          <w:sz w:val="21"/>
          <w:szCs w:val="21"/>
        </w:rPr>
      </w:pPr>
      <w:r>
        <w:rPr>
          <w:rFonts w:ascii="Arial" w:hAnsi="Arial"/>
          <w:sz w:val="21"/>
          <w:szCs w:val="21"/>
        </w:rPr>
      </w:r>
    </w:p>
    <w:p>
      <w:pPr>
        <w:pStyle w:val="Normal"/>
        <w:rPr>
          <w:sz w:val="21"/>
          <w:szCs w:val="21"/>
        </w:rPr>
      </w:pPr>
      <w:r>
        <w:rPr>
          <w:rFonts w:cs="Arial" w:ascii="Arial" w:hAnsi="Arial"/>
          <w:b/>
          <w:bCs/>
          <w:sz w:val="21"/>
          <w:szCs w:val="21"/>
        </w:rPr>
        <w:t xml:space="preserve">Readings:  </w:t>
      </w:r>
      <w:r>
        <w:rPr>
          <w:rFonts w:cs="Arial" w:ascii="Arial" w:hAnsi="Arial"/>
          <w:sz w:val="21"/>
          <w:szCs w:val="21"/>
        </w:rPr>
        <w:t>Isaiah 5:1-7</w:t>
      </w:r>
    </w:p>
    <w:p>
      <w:pPr>
        <w:pStyle w:val="BodyText2"/>
        <w:jc w:val="left"/>
        <w:rPr>
          <w:sz w:val="21"/>
          <w:szCs w:val="21"/>
        </w:rPr>
      </w:pPr>
      <w:r>
        <w:rPr>
          <w:sz w:val="21"/>
          <w:szCs w:val="21"/>
        </w:rPr>
        <w:t>The prophet tells of planting a vineyard which yields only wild grapes. What will he do? He will remove the hedge and break down the wall, leaving it to be trampled and given over to weeds.</w:t>
      </w:r>
    </w:p>
    <w:p>
      <w:pPr>
        <w:pStyle w:val="Normal"/>
        <w:spacing w:lineRule="auto" w:line="240" w:before="0" w:after="0"/>
        <w:rPr>
          <w:rFonts w:ascii="Arial" w:hAnsi="Arial"/>
          <w:sz w:val="21"/>
          <w:szCs w:val="21"/>
        </w:rPr>
      </w:pPr>
      <w:r>
        <w:rPr>
          <w:rFonts w:ascii="Arial" w:hAnsi="Arial"/>
          <w:sz w:val="21"/>
          <w:szCs w:val="21"/>
        </w:rPr>
      </w:r>
    </w:p>
    <w:p>
      <w:pPr>
        <w:pStyle w:val="Normal"/>
        <w:spacing w:lineRule="auto" w:line="240" w:before="0" w:after="0"/>
        <w:rPr>
          <w:sz w:val="21"/>
          <w:szCs w:val="21"/>
        </w:rPr>
      </w:pPr>
      <w:r>
        <w:rPr>
          <w:rFonts w:cs="Arial" w:ascii="Arial" w:hAnsi="Arial"/>
          <w:sz w:val="21"/>
          <w:szCs w:val="21"/>
        </w:rPr>
        <w:t>Philippians 3:4</w:t>
      </w:r>
      <w:r>
        <w:rPr>
          <w:rFonts w:cs="Arial" w:ascii="Arial" w:hAnsi="Arial"/>
          <w:i/>
          <w:sz w:val="21"/>
          <w:szCs w:val="21"/>
        </w:rPr>
        <w:t>b</w:t>
      </w:r>
      <w:r>
        <w:rPr>
          <w:rFonts w:cs="Arial" w:ascii="Arial" w:hAnsi="Arial"/>
          <w:sz w:val="21"/>
          <w:szCs w:val="21"/>
        </w:rPr>
        <w:t>-14</w:t>
      </w:r>
    </w:p>
    <w:p>
      <w:pPr>
        <w:pStyle w:val="BodyText2"/>
        <w:jc w:val="left"/>
        <w:rPr>
          <w:sz w:val="21"/>
          <w:szCs w:val="21"/>
        </w:rPr>
      </w:pPr>
      <w:r>
        <w:rPr>
          <w:bCs/>
          <w:sz w:val="21"/>
          <w:szCs w:val="21"/>
        </w:rPr>
        <w:t>Paul is writing about loss and gain. Although his social status and professional standing would normally be considered advantageous, he has, he writes, come to regard it all as ‘rubbish’, because of the greater prize of knowing Christ.</w:t>
      </w:r>
    </w:p>
    <w:p>
      <w:pPr>
        <w:pStyle w:val="Normal"/>
        <w:widowControl w:val="false"/>
        <w:spacing w:lineRule="auto" w:line="240" w:before="0" w:after="0"/>
        <w:rPr>
          <w:b/>
          <w:bCs/>
        </w:rPr>
      </w:pPr>
      <w:r>
        <w:rPr>
          <w:b/>
          <w:bCs/>
        </w:rPr>
      </w:r>
    </w:p>
    <w:p>
      <w:pPr>
        <w:pStyle w:val="Normal"/>
        <w:rPr>
          <w:rFonts w:ascii="Arial" w:hAnsi="Arial"/>
        </w:rPr>
      </w:pPr>
      <w:r>
        <w:rPr>
          <w:rFonts w:ascii="Arial" w:hAnsi="Arial"/>
        </w:rPr>
      </w:r>
    </w:p>
    <w:p>
      <w:pPr>
        <w:pStyle w:val="Normal"/>
        <w:rPr>
          <w:rFonts w:ascii="Arial" w:hAnsi="Arial"/>
          <w:sz w:val="21"/>
          <w:szCs w:val="21"/>
        </w:rPr>
      </w:pPr>
      <w:r>
        <w:rPr>
          <w:rFonts w:ascii="Arial" w:hAnsi="Arial"/>
          <w:b/>
          <w:bCs/>
          <w:sz w:val="21"/>
          <w:szCs w:val="21"/>
        </w:rPr>
        <w:t>Gradual Hymn</w:t>
      </w:r>
      <w:r>
        <w:rPr>
          <w:rFonts w:ascii="Arial" w:hAnsi="Arial"/>
          <w:bCs/>
          <w:sz w:val="21"/>
          <w:szCs w:val="21"/>
        </w:rPr>
        <w:t>: 33</w:t>
      </w:r>
    </w:p>
    <w:p>
      <w:pPr>
        <w:pStyle w:val="Normal"/>
        <w:rPr>
          <w:rFonts w:ascii="Arial" w:hAnsi="Arial"/>
          <w:sz w:val="21"/>
          <w:szCs w:val="21"/>
        </w:rPr>
      </w:pPr>
      <w:r>
        <w:rPr>
          <w:rFonts w:ascii="Arial" w:hAnsi="Arial"/>
          <w:sz w:val="21"/>
          <w:szCs w:val="21"/>
        </w:rPr>
      </w:r>
    </w:p>
    <w:p>
      <w:pPr>
        <w:pStyle w:val="Normal"/>
        <w:spacing w:lineRule="auto" w:line="240" w:before="0" w:after="0"/>
        <w:rPr>
          <w:rFonts w:ascii="Arial" w:hAnsi="Arial"/>
          <w:sz w:val="21"/>
          <w:szCs w:val="21"/>
        </w:rPr>
      </w:pPr>
      <w:r>
        <w:rPr>
          <w:rFonts w:cs="Arial" w:ascii="Arial" w:hAnsi="Arial"/>
          <w:b/>
          <w:sz w:val="21"/>
          <w:szCs w:val="21"/>
        </w:rPr>
        <w:t>Gospel Matthew 21:33-end</w:t>
      </w:r>
    </w:p>
    <w:p>
      <w:pPr>
        <w:pStyle w:val="BodyText2"/>
        <w:jc w:val="left"/>
        <w:rPr>
          <w:rFonts w:ascii="Arial" w:hAnsi="Arial"/>
          <w:sz w:val="21"/>
          <w:szCs w:val="21"/>
        </w:rPr>
      </w:pPr>
      <w:r>
        <w:rPr>
          <w:bCs/>
          <w:sz w:val="21"/>
          <w:szCs w:val="21"/>
        </w:rPr>
        <w:t>Jesus tells the parable of the wicked tenants who beat and murder the landowner’s servants and son. He rounds off with some pointed remarks addressed to the religious leaders. Much as they’d like to retaliate they are powerless to, because Jesus has made such a big impact on the crowd.</w:t>
      </w:r>
    </w:p>
    <w:p>
      <w:pPr>
        <w:pStyle w:val="Normal"/>
        <w:spacing w:lineRule="auto" w:line="240" w:before="0" w:after="0"/>
        <w:rPr>
          <w:rFonts w:ascii="Arial" w:hAnsi="Arial" w:cs="Arial"/>
          <w:sz w:val="21"/>
          <w:szCs w:val="21"/>
        </w:rPr>
      </w:pPr>
      <w:r>
        <w:rPr>
          <w:rFonts w:cs="Arial" w:ascii="Arial" w:hAnsi="Arial"/>
          <w:sz w:val="21"/>
          <w:szCs w:val="21"/>
        </w:rPr>
      </w:r>
    </w:p>
    <w:p>
      <w:pPr>
        <w:pStyle w:val="Normal"/>
        <w:rPr>
          <w:rFonts w:ascii="Arial" w:hAnsi="Arial"/>
          <w:sz w:val="21"/>
          <w:szCs w:val="21"/>
        </w:rPr>
      </w:pPr>
      <w:r>
        <w:rPr>
          <w:rFonts w:ascii="Arial" w:hAnsi="Arial"/>
          <w:b/>
          <w:bCs/>
          <w:sz w:val="21"/>
          <w:szCs w:val="21"/>
        </w:rPr>
        <w:t>Preacher:  Rev. Adrian Bailey</w:t>
      </w:r>
    </w:p>
    <w:p>
      <w:pPr>
        <w:pStyle w:val="Normal"/>
        <w:rPr>
          <w:rFonts w:ascii="Arial" w:hAnsi="Arial"/>
          <w:sz w:val="21"/>
          <w:szCs w:val="21"/>
        </w:rPr>
      </w:pPr>
      <w:r>
        <w:rPr>
          <w:rFonts w:ascii="Arial" w:hAnsi="Arial"/>
          <w:sz w:val="21"/>
          <w:szCs w:val="21"/>
        </w:rPr>
      </w:r>
    </w:p>
    <w:p>
      <w:pPr>
        <w:pStyle w:val="Normal"/>
        <w:rPr>
          <w:rFonts w:ascii="Arial" w:hAnsi="Arial"/>
          <w:sz w:val="21"/>
          <w:szCs w:val="21"/>
        </w:rPr>
      </w:pPr>
      <w:r>
        <w:rPr>
          <w:rFonts w:ascii="Arial" w:hAnsi="Arial"/>
          <w:b/>
          <w:bCs/>
          <w:sz w:val="21"/>
          <w:szCs w:val="21"/>
        </w:rPr>
        <w:t>For your prayers</w:t>
      </w:r>
      <w:r>
        <w:rPr>
          <w:rFonts w:ascii="Arial" w:hAnsi="Arial"/>
          <w:sz w:val="21"/>
          <w:szCs w:val="21"/>
        </w:rPr>
        <w:t>: For the leaders of the nations that they may seek after ways of peace.</w:t>
      </w:r>
    </w:p>
    <w:p>
      <w:pPr>
        <w:pStyle w:val="Normal"/>
        <w:rPr>
          <w:rFonts w:ascii="Arial" w:hAnsi="Arial"/>
          <w:sz w:val="21"/>
          <w:szCs w:val="21"/>
        </w:rPr>
      </w:pPr>
      <w:r>
        <w:rPr>
          <w:rFonts w:ascii="Arial" w:hAnsi="Arial"/>
          <w:sz w:val="21"/>
          <w:szCs w:val="21"/>
        </w:rPr>
      </w:r>
    </w:p>
    <w:p>
      <w:pPr>
        <w:pStyle w:val="Normal"/>
        <w:rPr>
          <w:rFonts w:ascii="Arial" w:hAnsi="Arial"/>
          <w:sz w:val="21"/>
          <w:szCs w:val="21"/>
        </w:rPr>
      </w:pPr>
      <w:r>
        <w:rPr>
          <w:rFonts w:ascii="Arial" w:hAnsi="Arial"/>
          <w:sz w:val="21"/>
          <w:szCs w:val="21"/>
        </w:rPr>
        <w:t xml:space="preserve">For the people of Iran and other nations in the Middle East and of Sudan. </w:t>
      </w:r>
    </w:p>
    <w:p>
      <w:pPr>
        <w:pStyle w:val="Normal"/>
        <w:rPr>
          <w:rFonts w:ascii="Arial" w:hAnsi="Arial"/>
          <w:sz w:val="21"/>
          <w:szCs w:val="21"/>
        </w:rPr>
      </w:pPr>
      <w:r>
        <w:rPr>
          <w:rFonts w:ascii="Arial" w:hAnsi="Arial"/>
          <w:sz w:val="21"/>
          <w:szCs w:val="21"/>
        </w:rPr>
      </w:r>
    </w:p>
    <w:p>
      <w:pPr>
        <w:pStyle w:val="Normal"/>
        <w:rPr>
          <w:rFonts w:ascii="Arial" w:hAnsi="Arial"/>
          <w:sz w:val="21"/>
          <w:szCs w:val="21"/>
        </w:rPr>
      </w:pPr>
      <w:r>
        <w:rPr>
          <w:rFonts w:eastAsia="Arial" w:ascii="Arial" w:hAnsi="Arial"/>
          <w:b w:val="false"/>
          <w:i w:val="false"/>
          <w:caps w:val="false"/>
          <w:smallCaps w:val="false"/>
          <w:color w:val="222222"/>
          <w:spacing w:val="0"/>
          <w:sz w:val="21"/>
          <w:szCs w:val="21"/>
        </w:rPr>
        <w:t>The victims of the earth quakes in Venezuela, Colombia, Indonesia and flooding in Nepal.</w:t>
      </w:r>
      <w:r>
        <w:rPr>
          <w:rFonts w:ascii="Arial" w:hAnsi="Arial"/>
          <w:sz w:val="21"/>
          <w:szCs w:val="21"/>
        </w:rPr>
        <w:br/>
      </w:r>
    </w:p>
    <w:p>
      <w:pPr>
        <w:pStyle w:val="Normal"/>
        <w:rPr>
          <w:rFonts w:ascii="Arial" w:hAnsi="Arial"/>
          <w:sz w:val="21"/>
          <w:szCs w:val="21"/>
        </w:rPr>
      </w:pPr>
      <w:r>
        <w:rPr>
          <w:rFonts w:ascii="Arial" w:hAnsi="Arial"/>
          <w:sz w:val="21"/>
          <w:szCs w:val="21"/>
        </w:rPr>
        <w:t xml:space="preserve">The Church Wardens, PCC, clergy and lay worship teams as they lead us. </w:t>
      </w:r>
    </w:p>
    <w:p>
      <w:pPr>
        <w:pStyle w:val="Normal"/>
        <w:rPr>
          <w:rFonts w:ascii="Arial" w:hAnsi="Arial"/>
          <w:sz w:val="21"/>
          <w:szCs w:val="21"/>
        </w:rPr>
      </w:pPr>
      <w:r>
        <w:rPr>
          <w:rFonts w:ascii="Arial" w:hAnsi="Arial"/>
          <w:sz w:val="21"/>
          <w:szCs w:val="21"/>
        </w:rPr>
        <w:t xml:space="preserve"> </w:t>
      </w:r>
    </w:p>
    <w:p>
      <w:pPr>
        <w:pStyle w:val="Normal"/>
        <w:rPr>
          <w:rFonts w:ascii="Arial" w:hAnsi="Arial"/>
          <w:sz w:val="21"/>
          <w:szCs w:val="21"/>
        </w:rPr>
      </w:pPr>
      <w:r>
        <w:rPr>
          <w:rFonts w:ascii="Arial" w:hAnsi="Arial"/>
          <w:sz w:val="21"/>
          <w:szCs w:val="21"/>
        </w:rPr>
        <w:t>For all those working in the caring professions and for those in their charge.</w:t>
      </w:r>
    </w:p>
    <w:p>
      <w:pPr>
        <w:pStyle w:val="Normal"/>
        <w:rPr>
          <w:rFonts w:ascii="Arial" w:hAnsi="Arial"/>
          <w:sz w:val="21"/>
          <w:szCs w:val="21"/>
        </w:rPr>
      </w:pPr>
      <w:r>
        <w:rPr>
          <w:rFonts w:ascii="Arial" w:hAnsi="Arial"/>
          <w:sz w:val="21"/>
          <w:szCs w:val="21"/>
        </w:rPr>
      </w:r>
    </w:p>
    <w:p>
      <w:pPr>
        <w:pStyle w:val="Normal"/>
        <w:rPr>
          <w:rFonts w:ascii="Arial" w:hAnsi="Arial"/>
          <w:sz w:val="21"/>
          <w:szCs w:val="21"/>
        </w:rPr>
      </w:pPr>
      <w:r>
        <w:rPr>
          <w:rFonts w:ascii="Arial" w:hAnsi="Arial"/>
          <w:sz w:val="21"/>
          <w:szCs w:val="21"/>
        </w:rPr>
        <w:t>The families and friends of Right Rev. Bishop John Davies, Anne Roberts, Zoe Georgina Gillings, Jean Trobridge, Paul Corbett, Hugh Hughes-Lloyd, Kelly Marie Jones, Barbara Ann Price and everyone who has recently been bereaved.</w:t>
      </w:r>
    </w:p>
    <w:p>
      <w:pPr>
        <w:pStyle w:val="Normal"/>
        <w:rPr>
          <w:rFonts w:ascii="Arial" w:hAnsi="Arial"/>
          <w:sz w:val="21"/>
          <w:szCs w:val="21"/>
        </w:rPr>
      </w:pPr>
      <w:r>
        <w:rPr>
          <w:rFonts w:ascii="Arial" w:hAnsi="Arial"/>
          <w:sz w:val="21"/>
          <w:szCs w:val="21"/>
        </w:rPr>
      </w:r>
    </w:p>
    <w:p>
      <w:pPr>
        <w:pStyle w:val="Normal"/>
        <w:rPr>
          <w:rFonts w:ascii="Arial" w:hAnsi="Arial"/>
          <w:sz w:val="21"/>
          <w:szCs w:val="21"/>
        </w:rPr>
      </w:pPr>
      <w:r>
        <w:rPr>
          <w:rFonts w:ascii="Arial" w:hAnsi="Arial"/>
          <w:b/>
          <w:bCs/>
          <w:sz w:val="21"/>
          <w:szCs w:val="21"/>
        </w:rPr>
        <w:t>Offertory Hymn: 109</w:t>
      </w:r>
    </w:p>
    <w:p>
      <w:pPr>
        <w:pStyle w:val="Normal"/>
        <w:rPr>
          <w:rFonts w:ascii="Arial" w:hAnsi="Arial"/>
          <w:sz w:val="21"/>
          <w:szCs w:val="21"/>
        </w:rPr>
      </w:pPr>
      <w:r>
        <w:rPr>
          <w:rFonts w:ascii="Arial" w:hAnsi="Arial"/>
          <w:b/>
          <w:bCs/>
          <w:sz w:val="21"/>
          <w:szCs w:val="21"/>
        </w:rPr>
        <w:t>Communion Hymn: 12</w:t>
      </w:r>
    </w:p>
    <w:p>
      <w:pPr>
        <w:pStyle w:val="Normal"/>
        <w:rPr>
          <w:rFonts w:ascii="Arial" w:hAnsi="Arial"/>
          <w:sz w:val="21"/>
          <w:szCs w:val="21"/>
        </w:rPr>
      </w:pPr>
      <w:r>
        <w:rPr>
          <w:rFonts w:ascii="Arial" w:hAnsi="Arial"/>
          <w:sz w:val="21"/>
          <w:szCs w:val="21"/>
        </w:rPr>
      </w:r>
    </w:p>
    <w:p>
      <w:pPr>
        <w:pStyle w:val="Normal"/>
        <w:rPr>
          <w:rFonts w:ascii="Arial" w:hAnsi="Arial"/>
          <w:sz w:val="21"/>
          <w:szCs w:val="21"/>
        </w:rPr>
      </w:pPr>
      <w:r>
        <w:rPr>
          <w:rFonts w:ascii="Arial" w:hAnsi="Arial"/>
          <w:b/>
          <w:bCs/>
          <w:sz w:val="21"/>
          <w:szCs w:val="21"/>
        </w:rPr>
        <w:t>Anthem:  Badgers and Hedgehogs - Carter</w:t>
      </w:r>
    </w:p>
    <w:p>
      <w:pPr>
        <w:pStyle w:val="Normal"/>
        <w:rPr>
          <w:rFonts w:ascii="Arial" w:hAnsi="Arial"/>
          <w:b/>
          <w:bCs/>
          <w:sz w:val="21"/>
          <w:szCs w:val="21"/>
        </w:rPr>
      </w:pPr>
      <w:r>
        <w:rPr>
          <w:rFonts w:ascii="Arial" w:hAnsi="Arial"/>
          <w:b/>
          <w:bCs/>
          <w:sz w:val="21"/>
          <w:szCs w:val="21"/>
        </w:rPr>
      </w:r>
    </w:p>
    <w:p>
      <w:pPr>
        <w:pStyle w:val="Normal"/>
        <w:rPr>
          <w:rFonts w:eastAsia="Arial"/>
          <w:b/>
          <w:bCs/>
          <w:color w:val="auto"/>
        </w:rPr>
      </w:pPr>
      <w:r>
        <w:rPr>
          <w:rFonts w:eastAsia="Arial"/>
          <w:b/>
          <w:bCs/>
          <w:color w:val="auto"/>
        </w:rPr>
      </w:r>
    </w:p>
    <w:p>
      <w:pPr>
        <w:pStyle w:val="Normal"/>
        <w:rPr>
          <w:rFonts w:eastAsia="Arial"/>
          <w:b/>
          <w:bCs/>
          <w:color w:val="auto"/>
        </w:rPr>
      </w:pPr>
      <w:r>
        <w:rPr>
          <w:rFonts w:eastAsia="Arial"/>
          <w:b/>
          <w:bCs/>
          <w:color w:val="auto"/>
        </w:rPr>
      </w:r>
    </w:p>
    <w:p>
      <w:pPr>
        <w:pStyle w:val="Normal"/>
        <w:rPr>
          <w:rFonts w:eastAsia="Arial"/>
          <w:b/>
          <w:bCs/>
          <w:color w:val="auto"/>
        </w:rPr>
      </w:pPr>
      <w:r>
        <w:rPr>
          <w:rFonts w:eastAsia="Arial"/>
          <w:b/>
          <w:bCs/>
          <w:color w:val="auto"/>
        </w:rPr>
      </w:r>
    </w:p>
    <w:p>
      <w:pPr>
        <w:pStyle w:val="Normal"/>
        <w:rPr>
          <w:rFonts w:eastAsia="Arial"/>
          <w:b/>
          <w:bCs/>
          <w:color w:val="auto"/>
        </w:rPr>
      </w:pPr>
      <w:r>
        <w:rPr>
          <w:rFonts w:eastAsia="Arial" w:cs="Arial" w:ascii="Arial" w:hAnsi="Arial"/>
          <w:b/>
          <w:sz w:val="21"/>
          <w:szCs w:val="21"/>
        </w:rPr>
        <w:t xml:space="preserve">The Post Communion Prayer: </w:t>
      </w:r>
      <w:r>
        <w:rPr>
          <w:rFonts w:ascii="Arial" w:hAnsi="Arial"/>
          <w:b w:val="false"/>
          <w:i w:val="false"/>
          <w:caps w:val="false"/>
          <w:smallCaps w:val="false"/>
          <w:color w:val="000000"/>
          <w:spacing w:val="0"/>
          <w:sz w:val="21"/>
          <w:szCs w:val="21"/>
          <w:shd w:fill="FFFFFF" w:val="clear"/>
        </w:rPr>
        <w:t>Lord of the harvest, with joy we have offered thanksgiving for your love in creation and have shared in the bread and the wine of the kingdom;  by your grace plant within us a reverence for all that you give us and make us generous and wise stewards of the good things we enjoy through Jesus Christ our Lord.  Amen</w:t>
      </w:r>
      <w:r>
        <w:rPr>
          <w:rFonts w:ascii="Arial" w:hAnsi="Arial"/>
          <w:sz w:val="21"/>
          <w:szCs w:val="21"/>
        </w:rPr>
        <w:t xml:space="preserve"> </w:t>
      </w:r>
    </w:p>
    <w:p>
      <w:pPr>
        <w:pStyle w:val="Normal"/>
        <w:jc w:val="left"/>
        <w:rPr>
          <w:rFonts w:ascii="Arial" w:hAnsi="Arial"/>
          <w:sz w:val="21"/>
          <w:szCs w:val="21"/>
        </w:rPr>
      </w:pPr>
      <w:r>
        <w:rPr>
          <w:rFonts w:ascii="Arial" w:hAnsi="Arial"/>
          <w:sz w:val="21"/>
          <w:szCs w:val="21"/>
        </w:rPr>
      </w:r>
    </w:p>
    <w:p>
      <w:pPr>
        <w:pStyle w:val="Normal"/>
        <w:jc w:val="left"/>
        <w:rPr>
          <w:rFonts w:ascii="Arial" w:hAnsi="Arial"/>
          <w:sz w:val="21"/>
          <w:szCs w:val="21"/>
        </w:rPr>
      </w:pPr>
      <w:r>
        <w:rPr>
          <w:rFonts w:ascii="Arial" w:hAnsi="Arial"/>
          <w:sz w:val="21"/>
          <w:szCs w:val="21"/>
        </w:rPr>
      </w:r>
    </w:p>
    <w:p>
      <w:pPr>
        <w:pStyle w:val="Normal"/>
        <w:widowControl w:val="false"/>
        <w:jc w:val="left"/>
        <w:rPr>
          <w:rFonts w:ascii="Arial" w:hAnsi="Arial"/>
          <w:sz w:val="21"/>
          <w:szCs w:val="21"/>
        </w:rPr>
      </w:pPr>
      <w:r>
        <w:rPr>
          <w:rFonts w:ascii="Arial" w:hAnsi="Arial"/>
          <w:b/>
          <w:bCs/>
          <w:sz w:val="21"/>
          <w:szCs w:val="21"/>
        </w:rPr>
        <w:t>Recessional Hymn:</w:t>
      </w:r>
      <w:r>
        <w:rPr>
          <w:rFonts w:ascii="Arial" w:hAnsi="Arial"/>
          <w:b w:val="false"/>
          <w:bCs w:val="false"/>
          <w:sz w:val="21"/>
          <w:szCs w:val="21"/>
        </w:rPr>
        <w:t xml:space="preserve"> 180</w:t>
      </w:r>
    </w:p>
    <w:p>
      <w:pPr>
        <w:pStyle w:val="Normal"/>
        <w:widowControl w:val="false"/>
        <w:jc w:val="left"/>
        <w:rPr>
          <w:rFonts w:ascii="Arial" w:hAnsi="Arial"/>
          <w:sz w:val="21"/>
          <w:szCs w:val="21"/>
        </w:rPr>
      </w:pPr>
      <w:r>
        <w:rPr>
          <w:rFonts w:ascii="Arial" w:hAnsi="Arial"/>
          <w:sz w:val="21"/>
          <w:szCs w:val="21"/>
        </w:rPr>
      </w:r>
    </w:p>
    <w:p>
      <w:pPr>
        <w:pStyle w:val="Normal"/>
        <w:widowControl w:val="false"/>
        <w:jc w:val="left"/>
        <w:rPr>
          <w:rFonts w:ascii="Arial" w:hAnsi="Arial"/>
          <w:sz w:val="21"/>
          <w:szCs w:val="21"/>
        </w:rPr>
      </w:pPr>
      <w:r>
        <w:rPr>
          <w:rFonts w:ascii="Arial" w:hAnsi="Arial"/>
          <w:b/>
          <w:bCs/>
          <w:sz w:val="21"/>
          <w:szCs w:val="21"/>
        </w:rPr>
        <w:t xml:space="preserve">Organ Voluntary: </w:t>
      </w:r>
      <w:r>
        <w:rPr>
          <w:rFonts w:ascii="Arial" w:hAnsi="Arial"/>
          <w:b w:val="false"/>
          <w:bCs w:val="false"/>
          <w:sz w:val="21"/>
          <w:szCs w:val="21"/>
        </w:rPr>
        <w:t xml:space="preserve"> Prelude number 2 opus 37 by Mendelssohn. </w:t>
      </w:r>
      <w:r>
        <w:rPr>
          <w:rFonts w:ascii="Arial" w:hAnsi="Arial"/>
          <w:b w:val="false"/>
          <w:bCs w:val="false"/>
          <w:caps w:val="false"/>
          <w:smallCaps w:val="false"/>
          <w:color w:val="222222"/>
          <w:spacing w:val="0"/>
          <w:sz w:val="21"/>
          <w:szCs w:val="21"/>
          <w:shd w:fill="FFFFFF" w:val="clear"/>
        </w:rPr>
        <w:t> </w:t>
      </w:r>
    </w:p>
    <w:p>
      <w:pPr>
        <w:pStyle w:val="Normal"/>
        <w:widowControl w:val="false"/>
        <w:jc w:val="left"/>
        <w:rPr>
          <w:rFonts w:ascii="Arial" w:hAnsi="Arial"/>
          <w:b/>
          <w:bCs/>
          <w:i/>
          <w:iCs/>
          <w:sz w:val="21"/>
          <w:szCs w:val="21"/>
        </w:rPr>
      </w:pPr>
      <w:r>
        <w:rPr>
          <w:rFonts w:ascii="Arial" w:hAnsi="Arial"/>
          <w:b/>
          <w:bCs/>
          <w:i/>
          <w:iCs/>
          <w:sz w:val="21"/>
          <w:szCs w:val="21"/>
        </w:rPr>
      </w:r>
    </w:p>
    <w:p>
      <w:pPr>
        <w:pStyle w:val="Normal"/>
        <w:widowControl w:val="false"/>
        <w:jc w:val="left"/>
        <w:rPr>
          <w:rFonts w:ascii="Arial" w:hAnsi="Arial"/>
          <w:sz w:val="21"/>
          <w:szCs w:val="21"/>
        </w:rPr>
      </w:pPr>
      <w:r>
        <w:rPr>
          <w:rFonts w:ascii="Arial" w:hAnsi="Arial"/>
          <w:b/>
          <w:bCs/>
          <w:i/>
          <w:iCs/>
          <w:sz w:val="21"/>
          <w:szCs w:val="21"/>
        </w:rPr>
        <w:t>There will be no Coffee in the Parish Centre after the service today as Harvest Lunch is being prepared.</w:t>
      </w:r>
    </w:p>
    <w:p>
      <w:pPr>
        <w:pStyle w:val="Normal"/>
        <w:widowControl w:val="false"/>
        <w:jc w:val="left"/>
        <w:rPr>
          <w:rFonts w:ascii="Arial" w:hAnsi="Arial"/>
          <w:sz w:val="21"/>
          <w:szCs w:val="21"/>
        </w:rPr>
      </w:pPr>
      <w:r>
        <w:rPr>
          <w:rFonts w:ascii="Arial" w:hAnsi="Arial"/>
          <w:sz w:val="21"/>
          <w:szCs w:val="21"/>
        </w:rPr>
      </w:r>
    </w:p>
    <w:p>
      <w:pPr>
        <w:pStyle w:val="Normal"/>
        <w:widowControl w:val="false"/>
        <w:rPr>
          <w:rFonts w:ascii="Arial" w:hAnsi="Arial"/>
        </w:rPr>
      </w:pPr>
      <w:r>
        <w:rPr>
          <w:rFonts w:ascii="Arial" w:hAnsi="Arial"/>
          <w:b/>
          <w:bCs/>
          <w:sz w:val="21"/>
          <w:szCs w:val="21"/>
        </w:rPr>
        <w:t xml:space="preserve">6.00 p.m.  Choral  Evensong </w:t>
      </w:r>
      <w:r>
        <w:rPr>
          <w:rFonts w:ascii="Arial" w:hAnsi="Arial"/>
          <w:b w:val="false"/>
          <w:bCs w:val="false"/>
          <w:i/>
          <w:iCs/>
          <w:sz w:val="21"/>
          <w:szCs w:val="21"/>
        </w:rPr>
        <w:t>(Choral Scholars and Adults)</w:t>
      </w:r>
    </w:p>
    <w:p>
      <w:pPr>
        <w:pStyle w:val="Normal"/>
        <w:widowControl w:val="false"/>
        <w:rPr>
          <w:rFonts w:ascii="Arial" w:hAnsi="Arial"/>
        </w:rPr>
      </w:pPr>
      <w:r>
        <w:rPr>
          <w:rFonts w:ascii="Arial" w:hAnsi="Arial"/>
          <w:b/>
          <w:bCs/>
          <w:sz w:val="21"/>
          <w:szCs w:val="21"/>
        </w:rPr>
        <w:t>Jenifer Chippett Williams</w:t>
      </w:r>
    </w:p>
    <w:p>
      <w:pPr>
        <w:pStyle w:val="Normal"/>
        <w:widowControl w:val="false"/>
        <w:rPr>
          <w:rFonts w:ascii="Arial" w:hAnsi="Arial"/>
        </w:rPr>
      </w:pPr>
      <w:r>
        <w:rPr>
          <w:rFonts w:ascii="Arial" w:hAnsi="Arial"/>
          <w:sz w:val="21"/>
          <w:szCs w:val="21"/>
        </w:rPr>
        <w:t>Commissioned Lay Minister</w:t>
      </w:r>
    </w:p>
    <w:p>
      <w:pPr>
        <w:pStyle w:val="Normal"/>
        <w:widowControl w:val="false"/>
        <w:jc w:val="left"/>
        <w:rPr>
          <w:rFonts w:ascii="Arial" w:hAnsi="Arial"/>
          <w:sz w:val="21"/>
          <w:szCs w:val="21"/>
        </w:rPr>
      </w:pPr>
      <w:r>
        <w:rPr>
          <w:rFonts w:ascii="Arial" w:hAnsi="Arial"/>
          <w:b/>
          <w:bCs/>
          <w:sz w:val="21"/>
          <w:szCs w:val="21"/>
        </w:rPr>
        <w:t xml:space="preserve">Introit:  </w:t>
      </w:r>
      <w:r>
        <w:rPr>
          <w:rFonts w:ascii="Arial" w:hAnsi="Arial"/>
          <w:b w:val="false"/>
          <w:bCs w:val="false"/>
          <w:sz w:val="21"/>
          <w:szCs w:val="21"/>
        </w:rPr>
        <w:t>Thou visitest the earth - Greene</w:t>
      </w:r>
    </w:p>
    <w:p>
      <w:pPr>
        <w:pStyle w:val="Normal"/>
        <w:widowControl w:val="false"/>
        <w:jc w:val="left"/>
        <w:rPr>
          <w:rFonts w:ascii="Arial" w:hAnsi="Arial"/>
        </w:rPr>
      </w:pPr>
      <w:r>
        <w:rPr>
          <w:rFonts w:ascii="Arial" w:hAnsi="Arial"/>
          <w:b/>
          <w:bCs/>
          <w:sz w:val="21"/>
          <w:szCs w:val="21"/>
        </w:rPr>
        <w:t xml:space="preserve">Psalm </w:t>
      </w:r>
      <w:r>
        <w:rPr>
          <w:rFonts w:ascii="Arial" w:hAnsi="Arial"/>
          <w:b w:val="false"/>
          <w:bCs w:val="false"/>
          <w:sz w:val="21"/>
          <w:szCs w:val="21"/>
        </w:rPr>
        <w:t>136,</w:t>
      </w:r>
      <w:r>
        <w:rPr>
          <w:rFonts w:ascii="Arial" w:hAnsi="Arial"/>
          <w:b/>
          <w:bCs/>
          <w:sz w:val="21"/>
          <w:szCs w:val="21"/>
        </w:rPr>
        <w:t xml:space="preserve"> Canticles:  </w:t>
      </w:r>
      <w:r>
        <w:rPr>
          <w:rFonts w:ascii="Arial" w:hAnsi="Arial"/>
          <w:b w:val="false"/>
          <w:bCs w:val="false"/>
          <w:sz w:val="21"/>
          <w:szCs w:val="21"/>
        </w:rPr>
        <w:t>Sumsion in A</w:t>
      </w:r>
    </w:p>
    <w:p>
      <w:pPr>
        <w:pStyle w:val="Normal"/>
        <w:widowControl w:val="false"/>
        <w:jc w:val="left"/>
        <w:rPr>
          <w:rFonts w:ascii="Arial" w:hAnsi="Arial"/>
        </w:rPr>
      </w:pPr>
      <w:r>
        <w:rPr>
          <w:rFonts w:ascii="Arial" w:hAnsi="Arial"/>
          <w:b/>
          <w:bCs/>
          <w:sz w:val="21"/>
          <w:szCs w:val="21"/>
        </w:rPr>
        <w:t xml:space="preserve">Responses:  </w:t>
      </w:r>
      <w:r>
        <w:rPr>
          <w:rFonts w:ascii="Arial" w:hAnsi="Arial"/>
          <w:b w:val="false"/>
          <w:bCs w:val="false"/>
          <w:sz w:val="21"/>
          <w:szCs w:val="21"/>
        </w:rPr>
        <w:t>Sumsion</w:t>
      </w:r>
    </w:p>
    <w:p>
      <w:pPr>
        <w:pStyle w:val="Normal"/>
        <w:widowControl w:val="false"/>
        <w:jc w:val="left"/>
        <w:rPr>
          <w:rFonts w:ascii="Arial" w:hAnsi="Arial"/>
        </w:rPr>
      </w:pPr>
      <w:r>
        <w:rPr>
          <w:rFonts w:ascii="Arial" w:hAnsi="Arial"/>
          <w:b/>
          <w:bCs/>
          <w:sz w:val="21"/>
          <w:szCs w:val="21"/>
        </w:rPr>
        <w:t xml:space="preserve">Anthem:  </w:t>
      </w:r>
      <w:r>
        <w:rPr>
          <w:rFonts w:ascii="Arial" w:hAnsi="Arial"/>
          <w:b w:val="false"/>
          <w:bCs w:val="false"/>
          <w:sz w:val="21"/>
          <w:szCs w:val="21"/>
        </w:rPr>
        <w:t>A Gaelic Blessing - Rutter</w:t>
      </w:r>
    </w:p>
    <w:p>
      <w:pPr>
        <w:pStyle w:val="Normal"/>
        <w:widowControl w:val="false"/>
        <w:jc w:val="left"/>
        <w:rPr>
          <w:rFonts w:ascii="Arial" w:hAnsi="Arial"/>
        </w:rPr>
      </w:pPr>
      <w:r>
        <w:rPr>
          <w:rFonts w:ascii="Arial" w:hAnsi="Arial"/>
          <w:b/>
          <w:bCs/>
          <w:sz w:val="21"/>
          <w:szCs w:val="21"/>
        </w:rPr>
        <w:t>Hymns</w:t>
      </w:r>
      <w:r>
        <w:rPr>
          <w:rFonts w:ascii="Arial" w:hAnsi="Arial"/>
          <w:b w:val="false"/>
          <w:bCs w:val="false"/>
          <w:sz w:val="21"/>
          <w:szCs w:val="21"/>
        </w:rPr>
        <w:t xml:space="preserve"> 338, 272, 86</w:t>
      </w:r>
    </w:p>
    <w:p>
      <w:pPr>
        <w:pStyle w:val="Normal"/>
        <w:widowControl w:val="false"/>
        <w:jc w:val="left"/>
        <w:rPr>
          <w:rFonts w:ascii="Arial" w:hAnsi="Arial"/>
          <w:b/>
          <w:bCs/>
          <w:sz w:val="21"/>
          <w:szCs w:val="21"/>
        </w:rPr>
      </w:pPr>
      <w:r>
        <w:rPr>
          <w:rFonts w:ascii="Arial" w:hAnsi="Arial"/>
          <w:b/>
          <w:bCs/>
          <w:sz w:val="21"/>
          <w:szCs w:val="21"/>
        </w:rPr>
      </w:r>
    </w:p>
    <w:p>
      <w:pPr>
        <w:pStyle w:val="Normal"/>
        <w:widowControl w:val="false"/>
        <w:jc w:val="left"/>
        <w:rPr>
          <w:rFonts w:ascii="Arial" w:hAnsi="Arial"/>
          <w:sz w:val="21"/>
          <w:szCs w:val="21"/>
        </w:rPr>
      </w:pPr>
      <w:r>
        <w:rPr>
          <w:rFonts w:ascii="Arial" w:hAnsi="Arial"/>
          <w:b/>
          <w:bCs/>
          <w:sz w:val="21"/>
          <w:szCs w:val="21"/>
        </w:rPr>
        <w:t>SUNDAY 11</w:t>
      </w:r>
      <w:r>
        <w:rPr>
          <w:rFonts w:ascii="Arial" w:hAnsi="Arial"/>
          <w:b/>
          <w:bCs/>
          <w:sz w:val="21"/>
          <w:szCs w:val="21"/>
          <w:vertAlign w:val="superscript"/>
        </w:rPr>
        <w:t>th</w:t>
      </w:r>
      <w:r>
        <w:rPr>
          <w:rFonts w:ascii="Arial" w:hAnsi="Arial"/>
          <w:b/>
          <w:bCs/>
          <w:sz w:val="21"/>
          <w:szCs w:val="21"/>
        </w:rPr>
        <w:t xml:space="preserve"> October</w:t>
      </w:r>
      <w:r>
        <w:rPr>
          <w:rFonts w:ascii="Arial" w:hAnsi="Arial"/>
          <w:b/>
          <w:bCs/>
          <w:i/>
          <w:iCs/>
          <w:sz w:val="21"/>
          <w:szCs w:val="21"/>
        </w:rPr>
        <w:t xml:space="preserve"> (Nineteenth Sunday after Trinity)  </w:t>
      </w:r>
      <w:r>
        <w:rPr>
          <w:rFonts w:ascii="Arial" w:hAnsi="Arial"/>
          <w:b/>
          <w:bCs/>
          <w:i w:val="false"/>
          <w:iCs w:val="false"/>
          <w:sz w:val="21"/>
          <w:szCs w:val="21"/>
        </w:rPr>
        <w:t xml:space="preserve">10.30 Parish Eucharist </w:t>
      </w:r>
    </w:p>
    <w:p>
      <w:pPr>
        <w:pStyle w:val="Normal"/>
        <w:widowControl w:val="false"/>
        <w:rPr>
          <w:rFonts w:ascii="Arial" w:hAnsi="Arial"/>
          <w:b/>
          <w:bCs/>
          <w:sz w:val="21"/>
          <w:szCs w:val="21"/>
        </w:rPr>
      </w:pPr>
      <w:r>
        <w:rPr>
          <w:rFonts w:ascii="Arial" w:hAnsi="Arial"/>
          <w:b/>
          <w:bCs/>
          <w:sz w:val="21"/>
          <w:szCs w:val="21"/>
        </w:rPr>
        <w:t>President: Fr. Phil Hughes</w:t>
      </w:r>
    </w:p>
    <w:p>
      <w:pPr>
        <w:pStyle w:val="Normal"/>
        <w:widowControl w:val="false"/>
        <w:rPr>
          <w:rFonts w:ascii="Arial" w:hAnsi="Arial"/>
          <w:b/>
          <w:bCs/>
          <w:sz w:val="21"/>
          <w:szCs w:val="21"/>
        </w:rPr>
      </w:pPr>
      <w:r>
        <w:rPr>
          <w:rFonts w:ascii="Arial" w:hAnsi="Arial"/>
          <w:b/>
          <w:bCs/>
          <w:sz w:val="21"/>
          <w:szCs w:val="21"/>
        </w:rPr>
        <w:t>Preacher:   Rev. Adrian Bailey</w:t>
      </w:r>
    </w:p>
    <w:p>
      <w:pPr>
        <w:pStyle w:val="Normal"/>
        <w:widowControl w:val="false"/>
        <w:rPr>
          <w:rFonts w:ascii="Arial" w:hAnsi="Arial"/>
          <w:b w:val="false"/>
          <w:bCs w:val="false"/>
          <w:sz w:val="21"/>
          <w:szCs w:val="21"/>
        </w:rPr>
      </w:pPr>
      <w:r>
        <w:rPr>
          <w:rFonts w:ascii="Arial" w:hAnsi="Arial"/>
          <w:b w:val="false"/>
          <w:bCs w:val="false"/>
          <w:sz w:val="21"/>
          <w:szCs w:val="21"/>
        </w:rPr>
        <w:t>Setting: Thorne - Mass for St. Thomas</w:t>
      </w:r>
    </w:p>
    <w:p>
      <w:pPr>
        <w:pStyle w:val="Normal"/>
        <w:widowControl w:val="false"/>
        <w:rPr>
          <w:rFonts w:ascii="Arial" w:hAnsi="Arial"/>
          <w:b w:val="false"/>
          <w:bCs w:val="false"/>
          <w:sz w:val="21"/>
          <w:szCs w:val="21"/>
        </w:rPr>
      </w:pPr>
      <w:r>
        <w:rPr>
          <w:rFonts w:ascii="Arial" w:hAnsi="Arial"/>
          <w:b w:val="false"/>
          <w:bCs w:val="false"/>
          <w:sz w:val="21"/>
          <w:szCs w:val="21"/>
        </w:rPr>
        <w:t xml:space="preserve">Psalm:  106 (v.1-6; 19-23) </w:t>
      </w:r>
    </w:p>
    <w:p>
      <w:pPr>
        <w:pStyle w:val="Normal"/>
        <w:widowControl w:val="false"/>
        <w:rPr>
          <w:rFonts w:ascii="Arial" w:hAnsi="Arial"/>
          <w:b w:val="false"/>
          <w:bCs w:val="false"/>
          <w:sz w:val="21"/>
          <w:szCs w:val="21"/>
        </w:rPr>
      </w:pPr>
      <w:r>
        <w:rPr>
          <w:rFonts w:ascii="Arial" w:hAnsi="Arial"/>
          <w:b w:val="false"/>
          <w:bCs w:val="false"/>
          <w:sz w:val="21"/>
          <w:szCs w:val="21"/>
        </w:rPr>
        <w:t>Anthem: A song of Ezekiel - Greenhow</w:t>
      </w:r>
    </w:p>
    <w:p>
      <w:pPr>
        <w:pStyle w:val="Normal"/>
        <w:widowControl w:val="false"/>
        <w:rPr>
          <w:rFonts w:ascii="Arial" w:hAnsi="Arial"/>
          <w:b w:val="false"/>
          <w:bCs w:val="false"/>
          <w:sz w:val="21"/>
          <w:szCs w:val="21"/>
        </w:rPr>
      </w:pPr>
      <w:r>
        <w:rPr>
          <w:rFonts w:ascii="Arial" w:hAnsi="Arial"/>
          <w:b w:val="false"/>
          <w:bCs w:val="false"/>
          <w:sz w:val="21"/>
          <w:szCs w:val="21"/>
        </w:rPr>
        <w:t>Hymns:  355, 282. 200. 295, 443</w:t>
      </w:r>
    </w:p>
    <w:p>
      <w:pPr>
        <w:pStyle w:val="Normal"/>
        <w:widowControl w:val="false"/>
        <w:jc w:val="left"/>
        <w:rPr>
          <w:rFonts w:ascii="Arial" w:hAnsi="Arial"/>
          <w:b/>
          <w:bCs/>
          <w:sz w:val="21"/>
          <w:szCs w:val="21"/>
        </w:rPr>
      </w:pPr>
      <w:r>
        <w:rPr>
          <w:rFonts w:ascii="Arial" w:hAnsi="Arial"/>
          <w:b/>
          <w:bCs/>
          <w:sz w:val="21"/>
          <w:szCs w:val="21"/>
        </w:rPr>
      </w:r>
    </w:p>
    <w:p>
      <w:pPr>
        <w:pStyle w:val="Normal"/>
        <w:widowControl w:val="false"/>
        <w:jc w:val="left"/>
        <w:rPr>
          <w:rFonts w:ascii="Arial" w:hAnsi="Arial"/>
          <w:b/>
          <w:bCs/>
          <w:sz w:val="21"/>
          <w:szCs w:val="21"/>
        </w:rPr>
      </w:pPr>
      <w:r>
        <w:rPr>
          <w:rFonts w:ascii="Arial" w:hAnsi="Arial"/>
          <w:b/>
          <w:bCs/>
          <w:sz w:val="21"/>
          <w:szCs w:val="21"/>
        </w:rPr>
      </w:r>
    </w:p>
    <w:p>
      <w:pPr>
        <w:pStyle w:val="Normal"/>
        <w:widowControl w:val="false"/>
        <w:jc w:val="left"/>
        <w:rPr>
          <w:rFonts w:ascii="Arial" w:hAnsi="Arial"/>
          <w:b/>
          <w:bCs/>
          <w:sz w:val="21"/>
          <w:szCs w:val="21"/>
        </w:rPr>
      </w:pPr>
      <w:r>
        <w:rPr>
          <w:rFonts w:ascii="Arial" w:hAnsi="Arial"/>
          <w:b/>
          <w:bCs/>
          <w:sz w:val="21"/>
          <w:szCs w:val="21"/>
        </w:rPr>
      </w:r>
    </w:p>
    <w:p>
      <w:pPr>
        <w:pStyle w:val="Normal"/>
        <w:widowControl w:val="false"/>
        <w:jc w:val="left"/>
        <w:rPr>
          <w:rFonts w:ascii="Arial" w:hAnsi="Arial"/>
          <w:sz w:val="21"/>
          <w:szCs w:val="21"/>
        </w:rPr>
      </w:pPr>
      <w:r>
        <w:rPr>
          <w:rFonts w:ascii="Arial" w:hAnsi="Arial"/>
          <w:sz w:val="21"/>
          <w:szCs w:val="21"/>
        </w:rPr>
      </w:r>
    </w:p>
    <w:p>
      <w:pPr>
        <w:pStyle w:val="BodyText"/>
        <w:spacing w:before="0" w:after="140"/>
        <w:jc w:val="left"/>
        <w:rPr>
          <w:rFonts w:ascii="Arial" w:hAnsi="Arial" w:cs="Arial"/>
          <w:b w:val="false"/>
          <w:i w:val="false"/>
          <w:caps w:val="false"/>
          <w:smallCaps w:val="false"/>
          <w:color w:val="000000"/>
          <w:spacing w:val="0"/>
          <w:sz w:val="21"/>
          <w:szCs w:val="21"/>
        </w:rPr>
      </w:pPr>
      <w:r>
        <w:rPr>
          <w:rFonts w:cs="Arial" w:ascii="Arial" w:hAnsi="Arial"/>
          <w:b w:val="false"/>
          <w:i w:val="false"/>
          <w:caps w:val="false"/>
          <w:smallCaps w:val="false"/>
          <w:color w:val="000000"/>
          <w:spacing w:val="0"/>
          <w:sz w:val="21"/>
          <w:szCs w:val="21"/>
        </w:rPr>
      </w:r>
    </w:p>
    <w:sectPr>
      <w:headerReference w:type="even" r:id="rId6"/>
      <w:headerReference w:type="default" r:id="rId7"/>
      <w:headerReference w:type="first" r:id="rId8"/>
      <w:footerReference w:type="even" r:id="rId9"/>
      <w:footerReference w:type="default" r:id="rId10"/>
      <w:footerReference w:type="first" r:id="rId11"/>
      <w:type w:val="continuous"/>
      <w:pgSz w:orient="landscape" w:w="16838" w:h="11906"/>
      <w:pgMar w:left="578" w:right="737" w:gutter="0" w:header="346" w:top="431" w:footer="289" w:bottom="431"/>
      <w:cols w:num="3" w:space="720"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swiss"/>
    <w:pitch w:val="variable"/>
  </w:font>
  <w:font w:name="Times New Roman">
    <w:charset w:val="01"/>
    <w:family w:val="roman"/>
    <w:pitch w:val="variable"/>
  </w:font>
  <w:font w:name="Aptos Display">
    <w:charset w:val="01"/>
    <w:family w:val="swiss"/>
    <w:pitch w:val="variable"/>
  </w:font>
  <w:font w:name="Calibri">
    <w:charset w:val="01"/>
    <w:family w:val="swiss"/>
    <w:pitch w:val="variable"/>
  </w:font>
  <w:font w:name="Tahoma">
    <w:charset w:val="01"/>
    <w:family w:val="swiss"/>
    <w:pitch w:val="variable"/>
  </w:font>
  <w:font w:name="OpenSymbol">
    <w:altName w:val="Arial Unicode MS"/>
    <w:charset w:val="02"/>
    <w:family w:val="swiss"/>
    <w:pitch w:val="variable"/>
  </w:font>
  <w:font w:name="Liberation Sans">
    <w:altName w:val="Arial"/>
    <w:charset w:val="01"/>
    <w:family w:val="swiss"/>
    <w:pitch w:val="variable"/>
  </w:font>
  <w:font w:name="Arial">
    <w:charset w:val="01"/>
    <w:family w:val="swiss"/>
    <w:pitch w:val="variable"/>
  </w:font>
  <w:font w:name="Helvetica">
    <w:altName w:val="Arial"/>
    <w:charset w:val="01"/>
    <w:family w:val="swiss"/>
    <w:pitch w:val="variable"/>
  </w:font>
  <w:font w:name="Liberation Serif">
    <w:altName w:val="Times New Roman"/>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before="0" w:after="140"/>
      <w:jc w:val="left"/>
      <w:rPr>
        <w:rFonts w:ascii="Arial" w:hAnsi="Arial" w:cs="Arial"/>
        <w:b w:val="false"/>
        <w:bCs/>
        <w:i w:val="false"/>
        <w:caps w:val="false"/>
        <w:smallCaps w:val="false"/>
        <w:color w:val="1155CC"/>
        <w:spacing w:val="0"/>
        <w:sz w:val="21"/>
        <w:szCs w:val="21"/>
      </w:rPr>
    </w:pPr>
    <w:r>
      <w:rPr>
        <w:rFonts w:cs="Arial" w:ascii="Arial" w:hAnsi="Arial"/>
        <w:b w:val="false"/>
        <w:bCs/>
        <w:i w:val="false"/>
        <w:caps w:val="false"/>
        <w:smallCaps w:val="false"/>
        <w:color w:val="1155CC"/>
        <w:spacing w:val="0"/>
        <w:sz w:val="21"/>
        <w:szCs w:val="21"/>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before="0" w:after="140"/>
      <w:jc w:val="left"/>
      <w:rPr>
        <w:rFonts w:ascii="Arial" w:hAnsi="Arial" w:cs="Arial"/>
        <w:b w:val="false"/>
        <w:bCs/>
        <w:i w:val="false"/>
        <w:caps w:val="false"/>
        <w:smallCaps w:val="false"/>
        <w:color w:val="1155CC"/>
        <w:spacing w:val="0"/>
        <w:sz w:val="21"/>
        <w:szCs w:val="21"/>
      </w:rPr>
    </w:pPr>
    <w:r>
      <w:rPr>
        <w:rFonts w:cs="Arial" w:ascii="Arial" w:hAnsi="Arial"/>
        <w:b w:val="false"/>
        <w:bCs/>
        <w:i w:val="false"/>
        <w:caps w:val="false"/>
        <w:smallCaps w:val="false"/>
        <w:color w:val="1155CC"/>
        <w:spacing w:val="0"/>
        <w:sz w:val="21"/>
        <w:szCs w:val="21"/>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b w:val="false"/>
        <w:bCs w:val="false"/>
        <w:color w:val="auto"/>
        <w:sz w:val="21"/>
        <w:szCs w:val="21"/>
      </w:rPr>
    </w:pPr>
    <w:r>
      <w:rPr>
        <w:rFonts w:ascii="Arial" w:hAnsi="Arial"/>
        <w:b w:val="false"/>
        <w:bCs w:val="false"/>
        <w:color w:val="auto"/>
        <w:sz w:val="21"/>
        <w:szCs w:val="21"/>
      </w:rPr>
    </w:r>
  </w:p>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color w:val="auto"/>
        <w:sz w:val="21"/>
        <w:szCs w:val="21"/>
      </w:rPr>
    </w:pPr>
    <w:r>
      <w:rPr>
        <w:rFonts w:ascii="Arial" w:hAnsi="Arial"/>
        <w:color w:val="auto"/>
        <w:sz w:val="21"/>
        <w:szCs w:val="21"/>
      </w:rPr>
    </w:r>
  </w:p>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color w:val="auto"/>
        <w:sz w:val="20"/>
      </w:rPr>
    </w:pPr>
    <w:r>
      <w:rPr>
        <w:color w:val="auto"/>
        <w:sz w:val="2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b w:val="false"/>
        <w:bCs w:val="false"/>
        <w:color w:val="auto"/>
        <w:sz w:val="21"/>
        <w:szCs w:val="21"/>
      </w:rPr>
    </w:pPr>
    <w:r>
      <w:rPr>
        <w:rFonts w:ascii="Arial" w:hAnsi="Arial"/>
        <w:b w:val="false"/>
        <w:bCs w:val="false"/>
        <w:color w:val="auto"/>
        <w:sz w:val="21"/>
        <w:szCs w:val="21"/>
      </w:rPr>
    </w:r>
  </w:p>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rFonts w:ascii="Arial" w:hAnsi="Arial"/>
        <w:color w:val="auto"/>
        <w:sz w:val="21"/>
        <w:szCs w:val="21"/>
      </w:rPr>
    </w:pPr>
    <w:r>
      <w:rPr>
        <w:rFonts w:ascii="Arial" w:hAnsi="Arial"/>
        <w:color w:val="auto"/>
        <w:sz w:val="21"/>
        <w:szCs w:val="21"/>
      </w:rPr>
    </w:r>
  </w:p>
  <w:p>
    <w:pPr>
      <w:pStyle w:val="Normal"/>
      <w:widowControl w:val="false"/>
      <w:tabs>
        <w:tab w:val="clear" w:pos="720"/>
        <w:tab w:val="center" w:pos="2505" w:leader="none"/>
        <w:tab w:val="right" w:pos="5011"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rPr>
        <w:color w:val="auto"/>
        <w:sz w:val="20"/>
      </w:rPr>
    </w:pPr>
    <w:r>
      <w:rPr>
        <w:color w:val="auto"/>
        <w:sz w:val="20"/>
      </w:rPr>
    </w:r>
  </w:p>
</w:hdr>
</file>

<file path=word/settings.xml><?xml version="1.0" encoding="utf-8"?>
<w:settings xmlns:w="http://schemas.openxmlformats.org/wordprocessingml/2006/main">
  <w:zoom w:percent="100"/>
  <w:defaultTabStop w:val="720"/>
  <w:autoHyphenation w:val="true"/>
  <w:hyphenationZone w:val="0"/>
  <w:compat>
    <w:adjustLineHeightInTable/>
    <w:doNotBreakWrappedTables/>
    <w:compatSetting w:name="compatibilityMode" w:uri="http://schemas.microsoft.com/office/word" w:val="12"/>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Times New Roman"/>
        <w:kern w:val="2"/>
        <w:sz w:val="22"/>
        <w:szCs w:val="22"/>
        <w:lang w:val="en-GB" w:eastAsia="zh-CN" w:bidi="ar-SA"/>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Times New Roman" w:hAnsi="Times New Roman" w:eastAsia="Times New Roman" w:cs="Times New Roman"/>
      <w:color w:val="000000"/>
      <w:kern w:val="2"/>
      <w:sz w:val="24"/>
      <w:szCs w:val="24"/>
      <w:lang w:val="en-GB" w:eastAsia="zh-CN" w:bidi="ar-SA"/>
    </w:rPr>
  </w:style>
  <w:style w:type="paragraph" w:styleId="Heading1">
    <w:name w:val="heading 1"/>
    <w:basedOn w:val="Normal"/>
    <w:next w:val="Normal"/>
    <w:qFormat/>
    <w:pPr>
      <w:keepNext w:val="true"/>
      <w:keepLines/>
      <w:spacing w:lineRule="auto" w:line="259" w:before="360" w:after="80"/>
      <w:outlineLvl w:val="0"/>
    </w:pPr>
    <w:rPr>
      <w:rFonts w:ascii="Aptos Display" w:hAnsi="Aptos Display" w:eastAsia="Aptos Display"/>
      <w:color w:val="0F4761"/>
      <w:sz w:val="40"/>
      <w:szCs w:val="40"/>
    </w:rPr>
  </w:style>
  <w:style w:type="paragraph" w:styleId="Heading2">
    <w:name w:val="heading 2"/>
    <w:basedOn w:val="Normal"/>
    <w:next w:val="Normal"/>
    <w:qFormat/>
    <w:pPr>
      <w:keepNext w:val="true"/>
      <w:keepLines/>
      <w:spacing w:lineRule="auto" w:line="259" w:before="160" w:after="80"/>
      <w:outlineLvl w:val="1"/>
    </w:pPr>
    <w:rPr>
      <w:rFonts w:ascii="Aptos Display" w:hAnsi="Aptos Display" w:eastAsia="Aptos Display"/>
      <w:color w:val="0F4761"/>
      <w:sz w:val="32"/>
      <w:szCs w:val="32"/>
    </w:rPr>
  </w:style>
  <w:style w:type="paragraph" w:styleId="Heading3">
    <w:name w:val="heading 3"/>
    <w:basedOn w:val="Normal"/>
    <w:next w:val="Normal"/>
    <w:qFormat/>
    <w:pPr>
      <w:keepNext w:val="true"/>
      <w:keepLines/>
      <w:spacing w:lineRule="auto" w:line="259" w:before="160" w:after="80"/>
      <w:outlineLvl w:val="2"/>
    </w:pPr>
    <w:rPr>
      <w:rFonts w:ascii="Aptos" w:hAnsi="Aptos" w:eastAsia="Aptos Display"/>
      <w:color w:val="0F4761"/>
      <w:sz w:val="28"/>
      <w:szCs w:val="28"/>
    </w:rPr>
  </w:style>
  <w:style w:type="paragraph" w:styleId="Heading4">
    <w:name w:val="heading 4"/>
    <w:basedOn w:val="Normal"/>
    <w:next w:val="Normal"/>
    <w:qFormat/>
    <w:pPr>
      <w:keepNext w:val="true"/>
      <w:keepLines/>
      <w:spacing w:lineRule="auto" w:line="259" w:before="80" w:after="40"/>
      <w:outlineLvl w:val="3"/>
    </w:pPr>
    <w:rPr>
      <w:rFonts w:ascii="Aptos" w:hAnsi="Aptos" w:eastAsia="Aptos Display"/>
      <w:i/>
      <w:iCs/>
      <w:color w:val="0F4761"/>
      <w:sz w:val="22"/>
      <w:szCs w:val="22"/>
    </w:rPr>
  </w:style>
  <w:style w:type="paragraph" w:styleId="Heading5">
    <w:name w:val="heading 5"/>
    <w:basedOn w:val="Normal"/>
    <w:next w:val="Normal"/>
    <w:qFormat/>
    <w:pPr>
      <w:keepNext w:val="true"/>
      <w:keepLines/>
      <w:spacing w:lineRule="auto" w:line="259" w:before="80" w:after="40"/>
      <w:outlineLvl w:val="4"/>
    </w:pPr>
    <w:rPr>
      <w:rFonts w:ascii="Aptos" w:hAnsi="Aptos" w:eastAsia="Aptos Display"/>
      <w:color w:val="0F4761"/>
      <w:sz w:val="22"/>
      <w:szCs w:val="22"/>
    </w:rPr>
  </w:style>
  <w:style w:type="paragraph" w:styleId="Heading6">
    <w:name w:val="heading 6"/>
    <w:basedOn w:val="Normal"/>
    <w:next w:val="Normal"/>
    <w:qFormat/>
    <w:pPr>
      <w:keepNext w:val="true"/>
      <w:keepLines/>
      <w:spacing w:lineRule="auto" w:line="259" w:before="40" w:after="0"/>
      <w:outlineLvl w:val="5"/>
    </w:pPr>
    <w:rPr>
      <w:rFonts w:ascii="Aptos" w:hAnsi="Aptos" w:eastAsia="Aptos Display"/>
      <w:i/>
      <w:iCs/>
      <w:color w:val="595959"/>
      <w:sz w:val="22"/>
      <w:szCs w:val="22"/>
    </w:rPr>
  </w:style>
  <w:style w:type="paragraph" w:styleId="Heading7">
    <w:name w:val="heading 7"/>
    <w:basedOn w:val="Normal"/>
    <w:next w:val="Normal"/>
    <w:qFormat/>
    <w:pPr>
      <w:keepNext w:val="true"/>
      <w:keepLines/>
      <w:spacing w:lineRule="auto" w:line="259" w:before="40" w:after="0"/>
      <w:outlineLvl w:val="6"/>
    </w:pPr>
    <w:rPr>
      <w:rFonts w:ascii="Aptos" w:hAnsi="Aptos" w:eastAsia="Aptos Display"/>
      <w:color w:val="595959"/>
      <w:sz w:val="22"/>
      <w:szCs w:val="22"/>
    </w:rPr>
  </w:style>
  <w:style w:type="paragraph" w:styleId="Heading8">
    <w:name w:val="heading 8"/>
    <w:basedOn w:val="Normal"/>
    <w:next w:val="Normal"/>
    <w:qFormat/>
    <w:pPr>
      <w:keepNext w:val="true"/>
      <w:keepLines/>
      <w:spacing w:lineRule="auto" w:line="259"/>
      <w:outlineLvl w:val="7"/>
    </w:pPr>
    <w:rPr>
      <w:rFonts w:ascii="Aptos" w:hAnsi="Aptos" w:eastAsia="Aptos Display"/>
      <w:i/>
      <w:iCs/>
      <w:color w:val="272727"/>
      <w:sz w:val="22"/>
      <w:szCs w:val="22"/>
    </w:rPr>
  </w:style>
  <w:style w:type="paragraph" w:styleId="Heading9">
    <w:name w:val="heading 9"/>
    <w:basedOn w:val="Normal"/>
    <w:next w:val="Normal"/>
    <w:qFormat/>
    <w:pPr>
      <w:keepNext w:val="true"/>
      <w:keepLines/>
      <w:spacing w:lineRule="auto" w:line="259"/>
      <w:outlineLvl w:val="8"/>
    </w:pPr>
    <w:rPr>
      <w:rFonts w:ascii="Aptos" w:hAnsi="Aptos" w:eastAsia="Aptos Display"/>
      <w:color w:val="272727"/>
      <w:sz w:val="22"/>
      <w:szCs w:val="22"/>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Aptos Display"/>
      <w:color w:val="0F4761"/>
      <w:sz w:val="40"/>
      <w:szCs w:val="40"/>
    </w:rPr>
  </w:style>
  <w:style w:type="character" w:styleId="Heading2Char">
    <w:name w:val="Heading 2 Char"/>
    <w:basedOn w:val="DefaultParagraphFont"/>
    <w:qFormat/>
    <w:rPr>
      <w:rFonts w:ascii="Aptos Display" w:hAnsi="Aptos Display" w:eastAsia="Aptos Display"/>
      <w:color w:val="0F4761"/>
      <w:sz w:val="32"/>
      <w:szCs w:val="32"/>
    </w:rPr>
  </w:style>
  <w:style w:type="character" w:styleId="Heading3Char">
    <w:name w:val="Heading 3 Char"/>
    <w:basedOn w:val="DefaultParagraphFont"/>
    <w:qFormat/>
    <w:rPr>
      <w:rFonts w:eastAsia="Aptos Display"/>
      <w:color w:val="0F4761"/>
      <w:sz w:val="28"/>
      <w:szCs w:val="28"/>
    </w:rPr>
  </w:style>
  <w:style w:type="character" w:styleId="Heading4Char">
    <w:name w:val="Heading 4 Char"/>
    <w:basedOn w:val="DefaultParagraphFont"/>
    <w:qFormat/>
    <w:rPr>
      <w:rFonts w:eastAsia="Aptos Display"/>
      <w:i/>
      <w:iCs/>
      <w:color w:val="0F4761"/>
    </w:rPr>
  </w:style>
  <w:style w:type="character" w:styleId="Heading5Char">
    <w:name w:val="Heading 5 Char"/>
    <w:basedOn w:val="DefaultParagraphFont"/>
    <w:qFormat/>
    <w:rPr>
      <w:rFonts w:eastAsia="Aptos Display"/>
      <w:color w:val="0F4761"/>
    </w:rPr>
  </w:style>
  <w:style w:type="character" w:styleId="Heading6Char">
    <w:name w:val="Heading 6 Char"/>
    <w:basedOn w:val="DefaultParagraphFont"/>
    <w:qFormat/>
    <w:rPr>
      <w:rFonts w:eastAsia="Aptos Display"/>
      <w:i/>
      <w:iCs/>
      <w:color w:val="595959"/>
    </w:rPr>
  </w:style>
  <w:style w:type="character" w:styleId="Heading7Char">
    <w:name w:val="Heading 7 Char"/>
    <w:basedOn w:val="DefaultParagraphFont"/>
    <w:qFormat/>
    <w:rPr>
      <w:rFonts w:eastAsia="Aptos Display"/>
      <w:color w:val="595959"/>
    </w:rPr>
  </w:style>
  <w:style w:type="character" w:styleId="Heading8Char">
    <w:name w:val="Heading 8 Char"/>
    <w:basedOn w:val="DefaultParagraphFont"/>
    <w:qFormat/>
    <w:rPr>
      <w:rFonts w:eastAsia="Aptos Display"/>
      <w:i/>
      <w:iCs/>
      <w:color w:val="272727"/>
    </w:rPr>
  </w:style>
  <w:style w:type="character" w:styleId="Heading9Char">
    <w:name w:val="Heading 9 Char"/>
    <w:basedOn w:val="DefaultParagraphFont"/>
    <w:qFormat/>
    <w:rPr>
      <w:rFonts w:eastAsia="Aptos Display"/>
      <w:color w:val="272727"/>
    </w:rPr>
  </w:style>
  <w:style w:type="character" w:styleId="TitleChar">
    <w:name w:val="Title Char"/>
    <w:basedOn w:val="DefaultParagraphFont"/>
    <w:qFormat/>
    <w:rPr>
      <w:rFonts w:ascii="Aptos Display" w:hAnsi="Aptos Display" w:eastAsia="Aptos Display"/>
      <w:spacing w:val="-10"/>
      <w:kern w:val="2"/>
      <w:sz w:val="56"/>
      <w:szCs w:val="56"/>
    </w:rPr>
  </w:style>
  <w:style w:type="character" w:styleId="SubtitleChar">
    <w:name w:val="Subtitle Char"/>
    <w:basedOn w:val="DefaultParagraphFont"/>
    <w:qFormat/>
    <w:rPr>
      <w:rFonts w:eastAsia="Aptos Display"/>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yperlink">
    <w:name w:val="Hyperlink"/>
    <w:basedOn w:val="DefaultParagraphFont"/>
    <w:rPr>
      <w:rFonts w:ascii="Calibri" w:hAnsi="Calibri" w:eastAsia="Calibri" w:cs="Times New Roman"/>
      <w:b w:val="false"/>
      <w:i w:val="false"/>
      <w:caps w:val="false"/>
      <w:smallCaps w:val="false"/>
      <w:strike w:val="false"/>
      <w:dstrike w:val="false"/>
      <w:vanish w:val="false"/>
      <w:color w:val="0000FF"/>
      <w:spacing w:val="0"/>
      <w:w w:val="100"/>
      <w:kern w:val="2"/>
      <w:position w:val="0"/>
      <w:sz w:val="22"/>
      <w:szCs w:val="22"/>
      <w:u w:val="single" w:color="FFFFFF"/>
      <w:shd w:fill="auto" w:val="clear"/>
      <w:vertAlign w:val="baseline"/>
      <w:lang w:val="en-GB"/>
    </w:rPr>
  </w:style>
  <w:style w:type="character" w:styleId="BalloonTextChar">
    <w:name w:val="Balloon Text Char"/>
    <w:basedOn w:val="DefaultParagraphFont"/>
    <w:qFormat/>
    <w:rPr>
      <w:rFonts w:ascii="Tahoma" w:hAnsi="Tahoma" w:eastAsia="Times New Roman" w:cs="Tahoma"/>
      <w:color w:val="000000"/>
      <w:sz w:val="16"/>
      <w:szCs w:val="16"/>
    </w:rPr>
  </w:style>
  <w:style w:type="character" w:styleId="UnresolvedMention1">
    <w:name w:val="Unresolved Mention1"/>
    <w:basedOn w:val="DefaultParagraphFont"/>
    <w:qFormat/>
    <w:rPr>
      <w:color w:val="605E5C"/>
      <w:shd w:fill="E1DFDD" w:val="clear"/>
    </w:rPr>
  </w:style>
  <w:style w:type="character" w:styleId="HeaderChar">
    <w:name w:val="Header Char"/>
    <w:basedOn w:val="DefaultParagraphFont"/>
    <w:qFormat/>
    <w:rPr>
      <w:rFonts w:ascii="Times New Roman" w:hAnsi="Times New Roman" w:eastAsia="Times New Roman"/>
      <w:color w:val="000000"/>
      <w:sz w:val="24"/>
      <w:szCs w:val="24"/>
    </w:rPr>
  </w:style>
  <w:style w:type="character" w:styleId="FooterChar">
    <w:name w:val="Footer Char"/>
    <w:basedOn w:val="DefaultParagraphFont"/>
    <w:qFormat/>
    <w:rPr>
      <w:rFonts w:ascii="Times New Roman" w:hAnsi="Times New Roman" w:eastAsia="Times New Roman"/>
      <w:color w:val="000000"/>
      <w:sz w:val="24"/>
      <w:szCs w:val="24"/>
    </w:rPr>
  </w:style>
  <w:style w:type="character" w:styleId="Strong">
    <w:name w:val="Strong"/>
    <w:qFormat/>
    <w:rPr>
      <w:b/>
      <w:bCs/>
    </w:rPr>
  </w:style>
  <w:style w:type="character" w:styleId="UnresolvedMention2">
    <w:name w:val="Unresolved Mention2"/>
    <w:basedOn w:val="DefaultParagraphFont"/>
    <w:qFormat/>
    <w:rPr>
      <w:color w:val="605E5C"/>
      <w:shd w:fill="E1DFDD" w:val="clear"/>
    </w:rPr>
  </w:style>
  <w:style w:type="character" w:styleId="UnresolvedMention">
    <w:name w:val="Unresolved Mention"/>
    <w:basedOn w:val="DefaultParagraphFont"/>
    <w:qFormat/>
    <w:rPr>
      <w:color w:val="605E5C"/>
      <w:shd w:fill="E1DFDD" w:val="clear"/>
    </w:rPr>
  </w:style>
  <w:style w:type="character" w:styleId="EndnoteCharactersuser">
    <w:name w:val="Endnote Characters (user)"/>
    <w:qFormat/>
    <w:rPr>
      <w:vertAlign w:val="superscrip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Bulletsuser">
    <w:name w:val="Bullets (user)"/>
    <w:qFormat/>
    <w:rPr>
      <w:rFonts w:ascii="OpenSymbol" w:hAnsi="OpenSymbol" w:eastAsia="OpenSymbol" w:cs="OpenSymbol"/>
    </w:rPr>
  </w:style>
  <w:style w:type="character" w:styleId="FootnoteCharactersuser">
    <w:name w:val="Footnote Characters (user)"/>
    <w:qFormat/>
    <w:rPr/>
  </w:style>
  <w:style w:type="character" w:styleId="FollowedHyperlink">
    <w:name w:val="FollowedHyperlink"/>
    <w:rPr>
      <w:color w:val="800000"/>
      <w:u w:val="single"/>
    </w:rPr>
  </w:style>
  <w:style w:type="character" w:styleId="FootnoteCharacters">
    <w:name w:val="Footnote Characters"/>
    <w:qFormat/>
    <w:rPr/>
  </w:style>
  <w:style w:type="character" w:styleId="Bullets">
    <w:name w:val="Bullets"/>
    <w:qFormat/>
    <w:rPr>
      <w:rFonts w:ascii="OpenSymbol" w:hAnsi="OpenSymbol" w:eastAsia="OpenSymbol" w:cs="OpenSymbol"/>
    </w:rPr>
  </w:style>
  <w:style w:type="character" w:styleId="NumberingSymbols">
    <w:name w:val="Numbering Symbols"/>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rPr>
  </w:style>
  <w:style w:type="paragraph" w:styleId="Index">
    <w:name w:val="Index"/>
    <w:basedOn w:val="Normal"/>
    <w:qFormat/>
    <w:pPr>
      <w:suppressLineNumbers/>
    </w:pPr>
    <w:rPr>
      <w:rFonts w:cs="Arial"/>
    </w:rPr>
  </w:style>
  <w:style w:type="paragraph" w:styleId="Title">
    <w:name w:val="Title"/>
    <w:basedOn w:val="Normal"/>
    <w:next w:val="Normal"/>
    <w:qFormat/>
    <w:pPr>
      <w:spacing w:before="0" w:after="80"/>
      <w:contextualSpacing/>
    </w:pPr>
    <w:rPr>
      <w:rFonts w:ascii="Aptos Display" w:hAnsi="Aptos Display" w:eastAsia="Aptos Display"/>
      <w:color w:val="auto"/>
      <w:spacing w:val="-10"/>
      <w:sz w:val="56"/>
      <w:szCs w:val="56"/>
    </w:rPr>
  </w:style>
  <w:style w:type="paragraph" w:styleId="Subtitle">
    <w:name w:val="Subtitle"/>
    <w:basedOn w:val="Normal"/>
    <w:next w:val="Normal"/>
    <w:qFormat/>
    <w:pPr>
      <w:spacing w:lineRule="auto" w:line="259" w:before="0" w:after="160"/>
    </w:pPr>
    <w:rPr>
      <w:rFonts w:ascii="Aptos" w:hAnsi="Aptos" w:eastAsia="Aptos Display"/>
      <w:color w:val="595959"/>
      <w:spacing w:val="15"/>
      <w:sz w:val="28"/>
      <w:szCs w:val="28"/>
    </w:rPr>
  </w:style>
  <w:style w:type="paragraph" w:styleId="Quote">
    <w:name w:val="Quote"/>
    <w:basedOn w:val="Normal"/>
    <w:next w:val="Normal"/>
    <w:qFormat/>
    <w:pPr>
      <w:spacing w:lineRule="auto" w:line="259" w:before="160" w:after="160"/>
      <w:jc w:val="center"/>
    </w:pPr>
    <w:rPr>
      <w:rFonts w:ascii="Aptos" w:hAnsi="Aptos" w:eastAsia="Aptos"/>
      <w:i/>
      <w:iCs/>
      <w:color w:val="404040"/>
      <w:sz w:val="22"/>
      <w:szCs w:val="22"/>
    </w:rPr>
  </w:style>
  <w:style w:type="paragraph" w:styleId="ListParagraph">
    <w:name w:val="List Paragraph"/>
    <w:basedOn w:val="Normal"/>
    <w:qFormat/>
    <w:pPr>
      <w:spacing w:lineRule="auto" w:line="259" w:before="0" w:after="160"/>
      <w:ind w:left="720"/>
      <w:contextualSpacing/>
    </w:pPr>
    <w:rPr>
      <w:rFonts w:ascii="Aptos" w:hAnsi="Aptos" w:eastAsia="Aptos"/>
      <w:color w:val="auto"/>
      <w:sz w:val="22"/>
      <w:szCs w:val="22"/>
    </w:rPr>
  </w:style>
  <w:style w:type="paragraph" w:styleId="IntenseQuote">
    <w:name w:val="Intense Quote"/>
    <w:basedOn w:val="Normal"/>
    <w:next w:val="Normal"/>
    <w:qFormat/>
    <w:pPr>
      <w:pBdr>
        <w:top w:val="single" w:sz="4" w:space="10" w:color="0F4761"/>
        <w:bottom w:val="single" w:sz="4" w:space="10" w:color="0F4761"/>
      </w:pBdr>
      <w:spacing w:lineRule="auto" w:line="259" w:before="360" w:after="360"/>
      <w:ind w:left="864" w:right="864"/>
      <w:jc w:val="center"/>
    </w:pPr>
    <w:rPr>
      <w:rFonts w:ascii="Aptos" w:hAnsi="Aptos" w:eastAsia="Aptos"/>
      <w:i/>
      <w:iCs/>
      <w:color w:val="0F4761"/>
      <w:sz w:val="22"/>
      <w:szCs w:val="22"/>
    </w:rPr>
  </w:style>
  <w:style w:type="paragraph" w:styleId="Heading31">
    <w:name w:val="Heading 3*"/>
    <w:next w:val="Normal"/>
    <w:qFormat/>
    <w:pPr>
      <w:keepNext w:val="true"/>
      <w:widowControl w:val="false"/>
      <w:pBdr>
        <w:top w:val="single" w:sz="4" w:space="1" w:color="000000"/>
        <w:left w:val="single" w:sz="4" w:space="4" w:color="000000"/>
        <w:bottom w:val="single" w:sz="4" w:space="1" w:color="000000"/>
        <w:right w:val="single" w:sz="4" w:space="4" w:color="000000"/>
      </w:pBdr>
      <w:tabs>
        <w:tab w:val="left" w:pos="720" w:leader="none"/>
        <w:tab w:val="left" w:pos="1440" w:leader="none"/>
        <w:tab w:val="left" w:pos="2160" w:leader="none"/>
        <w:tab w:val="left" w:pos="2880" w:leader="none"/>
        <w:tab w:val="left" w:pos="3063" w:leader="none"/>
        <w:tab w:val="left" w:pos="4084" w:leader="none"/>
        <w:tab w:val="left" w:pos="5105" w:leader="none"/>
        <w:tab w:val="left" w:pos="6126" w:leader="none"/>
        <w:tab w:val="left" w:pos="7147" w:leader="none"/>
        <w:tab w:val="left" w:pos="8168" w:leader="none"/>
        <w:tab w:val="left" w:pos="9189" w:leader="none"/>
        <w:tab w:val="left" w:pos="10210" w:leader="none"/>
        <w:tab w:val="left" w:pos="11231" w:leader="none"/>
        <w:tab w:val="left" w:pos="12252" w:leader="none"/>
        <w:tab w:val="left" w:pos="13273" w:leader="none"/>
        <w:tab w:val="left" w:pos="14294" w:leader="none"/>
        <w:tab w:val="left" w:pos="15315" w:leader="none"/>
      </w:tabs>
      <w:suppressAutoHyphens w:val="true"/>
      <w:overflowPunct w:val="false"/>
      <w:bidi w:val="0"/>
      <w:spacing w:before="0" w:after="0"/>
      <w:jc w:val="left"/>
      <w:outlineLvl w:val="2"/>
    </w:pPr>
    <w:rPr>
      <w:rFonts w:ascii="Arial" w:hAnsi="Arial" w:eastAsia="Calibri" w:cs="Arial"/>
      <w:b/>
      <w:color w:val="000000"/>
      <w:kern w:val="2"/>
      <w:sz w:val="22"/>
      <w:szCs w:val="22"/>
      <w:lang w:val="en-GB" w:eastAsia="zh-CN" w:bidi="ar-SA"/>
    </w:rPr>
  </w:style>
  <w:style w:type="paragraph" w:styleId="BodyText1">
    <w:name w:val="Body Text1"/>
    <w:qFormat/>
    <w:pPr>
      <w:widowControl/>
      <w:suppressAutoHyphens w:val="true"/>
      <w:overflowPunct w:val="false"/>
      <w:bidi w:val="0"/>
      <w:spacing w:before="0" w:after="0"/>
      <w:jc w:val="left"/>
    </w:pPr>
    <w:rPr>
      <w:rFonts w:ascii="Arial" w:hAnsi="Arial" w:eastAsia="Calibri" w:cs="Arial"/>
      <w:color w:val="000000"/>
      <w:kern w:val="2"/>
      <w:sz w:val="22"/>
      <w:szCs w:val="22"/>
      <w:lang w:val="en-GB" w:eastAsia="zh-CN" w:bidi="ar-SA"/>
    </w:rPr>
  </w:style>
  <w:style w:type="paragraph" w:styleId="TOC3">
    <w:name w:val="toc 3"/>
    <w:basedOn w:val="Normal"/>
    <w:next w:val="Normal"/>
    <w:pPr>
      <w:ind w:left="566"/>
    </w:pPr>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overflowPunct w:val="false"/>
      <w:bidi w:val="0"/>
      <w:spacing w:before="0" w:after="0"/>
      <w:jc w:val="left"/>
    </w:pPr>
    <w:rPr>
      <w:rFonts w:ascii="Calibri" w:hAnsi="Calibri" w:eastAsia="Calibri" w:cs="Times New Roman"/>
      <w:color w:val="auto"/>
      <w:kern w:val="2"/>
      <w:sz w:val="22"/>
      <w:szCs w:val="22"/>
      <w:lang w:val="en-GB" w:eastAsia="zh-CN" w:bidi="ar-SA"/>
    </w:rPr>
  </w:style>
  <w:style w:type="paragraph" w:styleId="Body">
    <w:name w:val="Body"/>
    <w:qFormat/>
    <w:pPr>
      <w:widowControl/>
      <w:suppressAutoHyphens w:val="true"/>
      <w:overflowPunct w:val="false"/>
      <w:bidi w:val="0"/>
      <w:spacing w:lineRule="auto" w:line="276" w:before="0" w:after="200"/>
      <w:jc w:val="left"/>
    </w:pPr>
    <w:rPr>
      <w:rFonts w:ascii="Calibri" w:hAnsi="Calibri" w:eastAsia="Arial Unicode MS" w:cs="Arial Unicode MS"/>
      <w:color w:val="000000"/>
      <w:kern w:val="2"/>
      <w:sz w:val="22"/>
      <w:szCs w:val="22"/>
      <w:lang w:val="en-US" w:eastAsia="zh-CN" w:bidi="ar-SA"/>
    </w:rPr>
  </w:style>
  <w:style w:type="paragraph" w:styleId="BodyA">
    <w:name w:val="Body A"/>
    <w:qFormat/>
    <w:pPr>
      <w:widowControl/>
      <w:suppressAutoHyphens w:val="true"/>
      <w:overflowPunct w:val="false"/>
      <w:bidi w:val="0"/>
      <w:spacing w:lineRule="auto" w:line="276" w:before="0" w:after="200"/>
      <w:jc w:val="left"/>
    </w:pPr>
    <w:rPr>
      <w:rFonts w:ascii="Calibri" w:hAnsi="Calibri" w:eastAsia="Arial Unicode MS" w:cs="Arial Unicode MS"/>
      <w:color w:val="000000"/>
      <w:kern w:val="2"/>
      <w:sz w:val="22"/>
      <w:szCs w:val="22"/>
      <w:lang w:val="en-US" w:eastAsia="zh-CN"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ListContents">
    <w:name w:val="List Contents"/>
    <w:basedOn w:val="Normal"/>
    <w:qFormat/>
    <w:pPr>
      <w:ind w:left="567"/>
    </w:pPr>
    <w:rPr/>
  </w:style>
  <w:style w:type="paragraph" w:styleId="NormalWeb">
    <w:name w:val="Normal (Web)"/>
    <w:basedOn w:val="Normal"/>
    <w:qFormat/>
    <w:pPr>
      <w:spacing w:before="280" w:after="280"/>
    </w:pPr>
    <w:rPr/>
  </w:style>
  <w:style w:type="paragraph" w:styleId="DefaultDrawingStyle">
    <w:name w:val="Default Drawing Style"/>
    <w:qFormat/>
    <w:pPr>
      <w:widowControl/>
      <w:suppressAutoHyphens w:val="true"/>
      <w:overflowPunct w:val="false"/>
      <w:bidi w:val="0"/>
      <w:spacing w:before="0" w:after="0"/>
      <w:jc w:val="left"/>
    </w:pPr>
    <w:rPr>
      <w:rFonts w:ascii="Liberation Serif" w:hAnsi="Liberation Serif" w:eastAsia="Tahoma" w:cs="Liberation Sans"/>
      <w:color w:val="auto"/>
      <w:kern w:val="2"/>
      <w:sz w:val="24"/>
      <w:szCs w:val="24"/>
      <w:lang w:val="en-GB" w:eastAsia="zh-CN" w:bidi="ar-SA"/>
    </w:rPr>
  </w:style>
  <w:style w:type="paragraph" w:styleId="normal1">
    <w:name w:val="normal1"/>
    <w:qFormat/>
    <w:pPr>
      <w:widowControl/>
      <w:suppressAutoHyphens w:val="true"/>
      <w:bidi w:val="0"/>
      <w:spacing w:lineRule="auto" w:line="276" w:before="0" w:after="0"/>
      <w:jc w:val="left"/>
    </w:pPr>
    <w:rPr>
      <w:rFonts w:ascii="Aptos" w:hAnsi="Aptos" w:eastAsia="Aptos" w:cs="Times New Roman"/>
      <w:color w:val="auto"/>
      <w:kern w:val="2"/>
      <w:sz w:val="22"/>
      <w:szCs w:val="22"/>
      <w:lang w:val="en-GB" w:eastAsia="zh-CN" w:bidi="ar-SA"/>
    </w:rPr>
  </w:style>
  <w:style w:type="paragraph" w:styleId="Default">
    <w:name w:val="Default"/>
    <w:qFormat/>
    <w:pPr>
      <w:widowControl/>
      <w:suppressAutoHyphens w:val="true"/>
      <w:bidi w:val="0"/>
      <w:spacing w:before="0" w:after="0"/>
      <w:jc w:val="left"/>
    </w:pPr>
    <w:rPr>
      <w:rFonts w:ascii="Helvetica" w:hAnsi="Helvetica" w:eastAsia="Aptos" w:cs="Arial Unicode MS"/>
      <w:color w:val="000000"/>
      <w:kern w:val="2"/>
      <w:sz w:val="22"/>
      <w:szCs w:val="22"/>
      <w:lang w:val="en-GB" w:eastAsia="en-GB" w:bidi="ar-SA"/>
    </w:rPr>
  </w:style>
  <w:style w:type="paragraph" w:styleId="Standard">
    <w:name w:val="Standard"/>
    <w:qFormat/>
    <w:pPr>
      <w:widowControl/>
      <w:suppressAutoHyphens w:val="true"/>
      <w:bidi w:val="0"/>
      <w:spacing w:before="0" w:after="0"/>
      <w:jc w:val="left"/>
      <w:textAlignment w:val="baseline"/>
    </w:pPr>
    <w:rPr>
      <w:rFonts w:ascii="Liberation Serif;Times New Roman" w:hAnsi="Liberation Serif;Times New Roman" w:eastAsia="NSimSun" w:cs="Lucida Sans"/>
      <w:color w:val="auto"/>
      <w:kern w:val="2"/>
      <w:sz w:val="24"/>
      <w:szCs w:val="24"/>
      <w:lang w:val="en-GB" w:eastAsia="zh-CN" w:bidi="ar-SA"/>
    </w:rPr>
  </w:style>
  <w:style w:type="paragraph" w:styleId="BodyText2">
    <w:name w:val="Body Text 2"/>
    <w:basedOn w:val="Normal"/>
    <w:pPr>
      <w:spacing w:lineRule="auto" w:line="240" w:before="0" w:after="0"/>
      <w:jc w:val="both"/>
    </w:pPr>
    <w:rPr>
      <w:rFonts w:ascii="Arial" w:hAnsi="Arial" w:eastAsia="Times New Roman" w:cs="Arial"/>
      <w:sz w:val="24"/>
      <w:szCs w:val="24"/>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dianedawson15@gmail.com" TargetMode="External"/><Relationship Id="rId3" Type="http://schemas.openxmlformats.org/officeDocument/2006/relationships/hyperlink" Target="mailto:stoswald.office@gmail.com" TargetMode="External"/><Relationship Id="rId4" Type="http://schemas.openxmlformats.org/officeDocument/2006/relationships/hyperlink" Target="http://www.stoswaldsoswestry.org.uk/" TargetMode="External"/><Relationship Id="rId5" Type="http://schemas.openxmlformats.org/officeDocument/2006/relationships/image" Target="media/image1.pn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4225</TotalTime>
  <Application>LibreOffice/26.8.0.3$Windows_X86_64 LibreOffice_project/bce0998afefdbc355585ca324285661a2170ba77</Application>
  <AppVersion>15.0000</AppVersion>
  <Pages>3</Pages>
  <Words>958</Words>
  <Characters>4829</Characters>
  <CharactersWithSpaces>5882</CharactersWithSpaces>
  <Paragraphs>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2026-03-04T09:14:00Z</dcterms:created>
  <dc:creator>Harvey Gibbons</dc:creator>
  <dc:description/>
  <dc:language>en-GB</dc:language>
  <cp:lastModifiedBy/>
  <cp:lastPrinted>2026-06-09T20:07:46Z</cp:lastPrinted>
  <dcterms:modified xsi:type="dcterms:W3CDTF">2026-09-30T13:33:00Z</dcterms:modified>
  <cp:revision>1227</cp:revision>
  <dc:subject/>
  <dc:title/>
</cp:coreProperties>
</file>

<file path=docProps/custom.xml><?xml version="1.0" encoding="utf-8"?>
<Properties xmlns="http://schemas.openxmlformats.org/officeDocument/2006/custom-properties" xmlns:vt="http://schemas.openxmlformats.org/officeDocument/2006/docPropsVTypes"/>
</file>